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765F5" w14:textId="0C587122"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1D837C29" w14:textId="7BF5B5C3" w:rsidR="00997F82" w:rsidRPr="003C2452" w:rsidRDefault="00D924E8" w:rsidP="00997F82">
      <w:pPr>
        <w:spacing w:after="0" w:line="240" w:lineRule="auto"/>
        <w:jc w:val="center"/>
        <w:rPr>
          <w:rFonts w:ascii="Arial" w:eastAsia="Times New Roman" w:hAnsi="Arial" w:cs="Arial"/>
          <w:b/>
          <w:i/>
          <w:sz w:val="28"/>
          <w:szCs w:val="20"/>
        </w:rPr>
      </w:pPr>
      <w:r>
        <w:rPr>
          <w:rFonts w:ascii="Arial" w:eastAsia="Times New Roman" w:hAnsi="Arial" w:cs="Arial"/>
          <w:b/>
          <w:i/>
          <w:sz w:val="28"/>
          <w:szCs w:val="20"/>
        </w:rPr>
        <w:t>Miestna akčná skupina 11 PLUS</w:t>
      </w:r>
    </w:p>
    <w:p w14:paraId="583EF501" w14:textId="77777777" w:rsidR="00997F82" w:rsidRPr="00C13613" w:rsidRDefault="00997F82" w:rsidP="00997F82">
      <w:pPr>
        <w:spacing w:after="0" w:line="240" w:lineRule="auto"/>
        <w:jc w:val="center"/>
        <w:rPr>
          <w:rFonts w:ascii="Arial" w:eastAsia="Times New Roman" w:hAnsi="Arial" w:cs="Arial"/>
          <w:sz w:val="28"/>
          <w:szCs w:val="20"/>
        </w:rPr>
      </w:pP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2F052AC7" w14:textId="2D8BF43F" w:rsidR="00997F82" w:rsidRP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sz w:val="28"/>
          <w:szCs w:val="20"/>
        </w:rPr>
        <w:t>kód výzvy: IROP-CLLD-</w:t>
      </w:r>
      <w:r w:rsidR="0088483B">
        <w:rPr>
          <w:rFonts w:ascii="Arial" w:eastAsia="Times New Roman" w:hAnsi="Arial" w:cs="Arial"/>
          <w:sz w:val="28"/>
          <w:szCs w:val="20"/>
        </w:rPr>
        <w:t>AFY1</w:t>
      </w:r>
      <w:r w:rsidRPr="00C13613">
        <w:rPr>
          <w:rFonts w:ascii="Arial" w:eastAsia="Times New Roman" w:hAnsi="Arial" w:cs="Arial"/>
          <w:sz w:val="28"/>
          <w:szCs w:val="20"/>
        </w:rPr>
        <w:t>-</w:t>
      </w:r>
      <w:r w:rsidR="00824D26">
        <w:rPr>
          <w:rFonts w:ascii="Arial" w:eastAsia="Times New Roman" w:hAnsi="Arial" w:cs="Arial"/>
          <w:sz w:val="28"/>
          <w:szCs w:val="20"/>
        </w:rPr>
        <w:t>512</w:t>
      </w:r>
      <w:r w:rsidRPr="00C13613">
        <w:rPr>
          <w:rFonts w:ascii="Arial" w:eastAsia="Times New Roman" w:hAnsi="Arial" w:cs="Arial"/>
          <w:sz w:val="28"/>
          <w:szCs w:val="20"/>
        </w:rPr>
        <w:t>-</w:t>
      </w:r>
      <w:r w:rsidR="00824D26">
        <w:rPr>
          <w:rFonts w:ascii="Arial" w:eastAsia="Times New Roman" w:hAnsi="Arial" w:cs="Arial"/>
          <w:sz w:val="28"/>
          <w:szCs w:val="20"/>
        </w:rPr>
        <w:t>00</w:t>
      </w:r>
      <w:r w:rsidR="00384EB6">
        <w:rPr>
          <w:rFonts w:ascii="Arial" w:eastAsia="Times New Roman" w:hAnsi="Arial" w:cs="Arial"/>
          <w:sz w:val="28"/>
          <w:szCs w:val="20"/>
        </w:rPr>
        <w:t>1</w:t>
      </w:r>
    </w:p>
    <w:p w14:paraId="70F0E847" w14:textId="37E86864" w:rsidR="004909F0" w:rsidRPr="00997F82" w:rsidRDefault="004909F0" w:rsidP="004909F0">
      <w:pPr>
        <w:spacing w:after="0" w:line="240" w:lineRule="auto"/>
        <w:jc w:val="center"/>
        <w:rPr>
          <w:rFonts w:ascii="Arial" w:eastAsia="Times New Roman" w:hAnsi="Arial" w:cs="Arial"/>
          <w:color w:val="002060"/>
          <w:sz w:val="28"/>
          <w:szCs w:val="20"/>
        </w:rPr>
      </w:pPr>
      <w:r>
        <w:rPr>
          <w:rFonts w:ascii="Arial" w:eastAsia="Times New Roman" w:hAnsi="Arial" w:cs="Arial"/>
          <w:color w:val="002060"/>
          <w:sz w:val="28"/>
          <w:szCs w:val="20"/>
        </w:rPr>
        <w:t xml:space="preserve">v znení aktualizácie č. </w:t>
      </w:r>
      <w:del w:id="0" w:author="Služby Cífer ekonom" w:date="2023-03-27T11:05:00Z">
        <w:r w:rsidR="00FB36E5" w:rsidDel="00A10202">
          <w:rPr>
            <w:rFonts w:ascii="Arial" w:eastAsia="Times New Roman" w:hAnsi="Arial" w:cs="Arial"/>
            <w:color w:val="002060"/>
            <w:sz w:val="28"/>
            <w:szCs w:val="20"/>
          </w:rPr>
          <w:delText>3</w:delText>
        </w:r>
      </w:del>
      <w:ins w:id="1" w:author="Služby Cífer ekonom" w:date="2023-03-27T11:05:00Z">
        <w:r w:rsidR="00A10202">
          <w:rPr>
            <w:rFonts w:ascii="Arial" w:eastAsia="Times New Roman" w:hAnsi="Arial" w:cs="Arial"/>
            <w:color w:val="002060"/>
            <w:sz w:val="28"/>
            <w:szCs w:val="20"/>
          </w:rPr>
          <w:t>4</w:t>
        </w:r>
      </w:ins>
    </w:p>
    <w:p w14:paraId="6BD1E6A3" w14:textId="212BD203" w:rsidR="00997F82" w:rsidRDefault="00997F82" w:rsidP="00997F82">
      <w:pPr>
        <w:rPr>
          <w:rFonts w:ascii="Arial" w:eastAsia="Times New Roman" w:hAnsi="Arial" w:cs="Arial"/>
          <w:sz w:val="22"/>
        </w:rPr>
      </w:pPr>
    </w:p>
    <w:p w14:paraId="29248BD7" w14:textId="7A158D45" w:rsidR="00CD7BFE" w:rsidRDefault="00CD7BFE" w:rsidP="00997F82">
      <w:pPr>
        <w:rPr>
          <w:rFonts w:ascii="Arial" w:eastAsia="Times New Roman" w:hAnsi="Arial" w:cs="Arial"/>
          <w:sz w:val="22"/>
        </w:rPr>
      </w:pPr>
    </w:p>
    <w:p w14:paraId="27D98BED" w14:textId="5FD9C050" w:rsidR="00CD7BFE" w:rsidRDefault="00CD7BFE" w:rsidP="00997F82">
      <w:pPr>
        <w:rPr>
          <w:rFonts w:ascii="Arial" w:eastAsia="Times New Roman" w:hAnsi="Arial" w:cs="Arial"/>
          <w:sz w:val="22"/>
        </w:rPr>
      </w:pPr>
    </w:p>
    <w:p w14:paraId="3FB3A643" w14:textId="69FE3313" w:rsidR="00CD7BFE" w:rsidRDefault="00CD7BFE" w:rsidP="00997F82">
      <w:pPr>
        <w:rPr>
          <w:rFonts w:ascii="Arial" w:eastAsia="Times New Roman" w:hAnsi="Arial" w:cs="Arial"/>
          <w:sz w:val="22"/>
        </w:rPr>
      </w:pPr>
    </w:p>
    <w:p w14:paraId="57FA5ED4" w14:textId="3B14DFAE" w:rsidR="00CD7BFE" w:rsidRDefault="00CD7BFE" w:rsidP="00997F82">
      <w:pPr>
        <w:rPr>
          <w:rFonts w:ascii="Arial" w:eastAsia="Times New Roman" w:hAnsi="Arial" w:cs="Arial"/>
          <w:sz w:val="22"/>
        </w:rPr>
      </w:pPr>
    </w:p>
    <w:p w14:paraId="6B55E0AE" w14:textId="283FAD35" w:rsidR="00CD7BFE" w:rsidRPr="00E71E9F" w:rsidRDefault="00CD7BFE" w:rsidP="00CD7BFE">
      <w:pPr>
        <w:rPr>
          <w:rFonts w:ascii="Arial" w:eastAsia="Times New Roman" w:hAnsi="Arial" w:cs="Arial"/>
          <w:bCs/>
          <w:sz w:val="22"/>
          <w:szCs w:val="16"/>
        </w:rPr>
      </w:pPr>
      <w:r w:rsidRPr="00E71E9F">
        <w:rPr>
          <w:rFonts w:ascii="Arial" w:eastAsia="Times New Roman" w:hAnsi="Arial" w:cs="Arial"/>
          <w:bCs/>
          <w:sz w:val="22"/>
          <w:szCs w:val="16"/>
        </w:rPr>
        <w:t>Dátum vyhlásenia aktualizácie:</w:t>
      </w:r>
      <w:r w:rsidRPr="00E71E9F">
        <w:rPr>
          <w:rFonts w:ascii="Arial" w:eastAsia="Times New Roman" w:hAnsi="Arial" w:cs="Arial"/>
          <w:bCs/>
          <w:sz w:val="22"/>
          <w:szCs w:val="16"/>
        </w:rPr>
        <w:tab/>
      </w:r>
      <w:r w:rsidR="00A25498">
        <w:rPr>
          <w:rFonts w:ascii="Arial" w:eastAsia="Times New Roman" w:hAnsi="Arial" w:cs="Arial"/>
          <w:bCs/>
          <w:sz w:val="22"/>
          <w:szCs w:val="16"/>
        </w:rPr>
        <w:t xml:space="preserve"> </w:t>
      </w:r>
      <w:del w:id="2" w:author="Služby Cífer ekonom" w:date="2023-03-27T11:05:00Z">
        <w:r w:rsidR="00FB36E5" w:rsidDel="00A10202">
          <w:rPr>
            <w:rFonts w:ascii="Arial" w:eastAsia="Times New Roman" w:hAnsi="Arial" w:cs="Arial"/>
            <w:bCs/>
            <w:sz w:val="22"/>
            <w:szCs w:val="16"/>
          </w:rPr>
          <w:delText>23.01.2023</w:delText>
        </w:r>
      </w:del>
      <w:ins w:id="3" w:author="Služby Cífer ekonom" w:date="2023-04-27T08:50:00Z">
        <w:r w:rsidR="001A2138">
          <w:rPr>
            <w:rFonts w:ascii="Arial" w:eastAsia="Times New Roman" w:hAnsi="Arial" w:cs="Arial"/>
            <w:bCs/>
            <w:sz w:val="22"/>
            <w:szCs w:val="16"/>
          </w:rPr>
          <w:t>27.04.2023</w:t>
        </w:r>
      </w:ins>
    </w:p>
    <w:p w14:paraId="58995477" w14:textId="43D4E058" w:rsidR="00CD7BFE" w:rsidRPr="00E71E9F" w:rsidRDefault="00CD7BFE" w:rsidP="00CD7BFE">
      <w:pPr>
        <w:pStyle w:val="Textkomentra"/>
        <w:rPr>
          <w:sz w:val="16"/>
          <w:szCs w:val="16"/>
        </w:rPr>
      </w:pPr>
      <w:r w:rsidRPr="00E71E9F">
        <w:rPr>
          <w:rFonts w:ascii="Arial" w:hAnsi="Arial" w:cs="Arial"/>
          <w:bCs/>
          <w:sz w:val="22"/>
          <w:szCs w:val="16"/>
        </w:rPr>
        <w:t>Dátum účinnosti aktualizácie:</w:t>
      </w:r>
      <w:r>
        <w:rPr>
          <w:rFonts w:ascii="Arial" w:hAnsi="Arial" w:cs="Arial"/>
          <w:bCs/>
          <w:sz w:val="22"/>
          <w:szCs w:val="16"/>
        </w:rPr>
        <w:tab/>
      </w:r>
      <w:r w:rsidR="00A25498">
        <w:rPr>
          <w:rFonts w:ascii="Arial" w:hAnsi="Arial" w:cs="Arial"/>
          <w:bCs/>
          <w:sz w:val="22"/>
          <w:szCs w:val="16"/>
        </w:rPr>
        <w:t xml:space="preserve"> </w:t>
      </w:r>
      <w:del w:id="4" w:author="Služby Cífer ekonom" w:date="2023-03-27T11:05:00Z">
        <w:r w:rsidR="00FB36E5" w:rsidDel="00A10202">
          <w:rPr>
            <w:rFonts w:ascii="Arial" w:hAnsi="Arial" w:cs="Arial"/>
            <w:bCs/>
            <w:sz w:val="22"/>
            <w:szCs w:val="16"/>
          </w:rPr>
          <w:delText>01.03.2023</w:delText>
        </w:r>
      </w:del>
      <w:ins w:id="5" w:author="Služby Cífer ekonom" w:date="2023-04-24T11:13:00Z">
        <w:r w:rsidR="007D16B7">
          <w:rPr>
            <w:rFonts w:ascii="Arial" w:hAnsi="Arial" w:cs="Arial"/>
            <w:bCs/>
            <w:sz w:val="22"/>
            <w:szCs w:val="16"/>
          </w:rPr>
          <w:t>0</w:t>
        </w:r>
      </w:ins>
      <w:ins w:id="6" w:author="Služby Cífer ekonom" w:date="2023-04-24T11:58:00Z">
        <w:r w:rsidR="003D2E34">
          <w:rPr>
            <w:rFonts w:ascii="Arial" w:hAnsi="Arial" w:cs="Arial"/>
            <w:bCs/>
            <w:sz w:val="22"/>
            <w:szCs w:val="16"/>
          </w:rPr>
          <w:t>3</w:t>
        </w:r>
      </w:ins>
      <w:ins w:id="7" w:author="Služby Cífer ekonom" w:date="2023-04-24T11:13:00Z">
        <w:r w:rsidR="007D16B7">
          <w:rPr>
            <w:rFonts w:ascii="Arial" w:hAnsi="Arial" w:cs="Arial"/>
            <w:bCs/>
            <w:sz w:val="22"/>
            <w:szCs w:val="16"/>
          </w:rPr>
          <w:t>.05.2023</w:t>
        </w:r>
      </w:ins>
    </w:p>
    <w:p w14:paraId="2AD5E8EF" w14:textId="77777777" w:rsidR="00CD7BFE" w:rsidRPr="00CE7126" w:rsidRDefault="00CD7BFE"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4C0EBC97"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Content>
          <w:r w:rsidR="00824D26">
            <w:rPr>
              <w:rFonts w:ascii="Arial" w:hAnsi="Arial" w:cs="Arial"/>
              <w:sz w:val="22"/>
            </w:rPr>
            <w:t>5.1.2 Zlepšenie udrţateľných vzťahov medzi vidieckymi rozvojovými centrami a ich zázemím vo verejných sluţbách a vo verejných infraštruktúrach</w:t>
          </w:r>
        </w:sdtContent>
      </w:sdt>
    </w:p>
    <w:p w14:paraId="266737C6" w14:textId="2AC933D9"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824D26">
            <w:rPr>
              <w:rFonts w:ascii="Arial" w:hAnsi="Arial" w:cs="Arial"/>
              <w:sz w:val="22"/>
            </w:rPr>
            <w:t>B2 Zvyšovanie bezpečnosti a dostupnosti sídiel</w:t>
          </w:r>
        </w:sdtContent>
      </w:sdt>
    </w:p>
    <w:p w14:paraId="60D37D52" w14:textId="05AECE41"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Content>
          <w:r w:rsidR="00824D26">
            <w:rPr>
              <w:rFonts w:ascii="Arial" w:hAnsi="Arial" w:cs="Arial"/>
              <w:b/>
              <w:sz w:val="22"/>
            </w:rPr>
            <w:t>neaplikuje sa</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63B5255C"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0088483B">
        <w:rPr>
          <w:rFonts w:ascii="Arial" w:hAnsi="Arial" w:cs="Arial"/>
          <w:i/>
          <w:sz w:val="22"/>
        </w:rPr>
        <w:t>Miestna akčná skupina 11 PLUS</w:t>
      </w:r>
      <w:r w:rsidRPr="00B50BAE">
        <w:rPr>
          <w:rFonts w:ascii="Arial" w:hAnsi="Arial" w:cs="Arial"/>
          <w:sz w:val="22"/>
        </w:rPr>
        <w:t xml:space="preserve"> </w:t>
      </w:r>
    </w:p>
    <w:p w14:paraId="5C40D1B0" w14:textId="5006128B" w:rsidR="00997F82" w:rsidRPr="00B50BAE"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88483B">
        <w:rPr>
          <w:rFonts w:ascii="Arial" w:hAnsi="Arial" w:cs="Arial"/>
          <w:i/>
          <w:sz w:val="22"/>
        </w:rPr>
        <w:t>Cífer</w:t>
      </w:r>
    </w:p>
    <w:p w14:paraId="3DB92461" w14:textId="5F5EB493" w:rsidR="00997F82" w:rsidRPr="00314000" w:rsidRDefault="00997F82" w:rsidP="00DD3EE2">
      <w:pPr>
        <w:tabs>
          <w:tab w:val="left" w:pos="1418"/>
        </w:tabs>
        <w:spacing w:before="120" w:after="120" w:line="240" w:lineRule="auto"/>
        <w:rPr>
          <w:rFonts w:ascii="Arial" w:hAnsi="Arial" w:cs="Arial"/>
          <w:i/>
          <w:sz w:val="22"/>
        </w:rPr>
      </w:pPr>
      <w:r w:rsidRPr="00B50BAE">
        <w:rPr>
          <w:rFonts w:ascii="Arial" w:hAnsi="Arial" w:cs="Arial"/>
          <w:i/>
          <w:sz w:val="22"/>
        </w:rPr>
        <w:tab/>
      </w:r>
      <w:r w:rsidR="0088483B">
        <w:rPr>
          <w:rFonts w:ascii="Arial" w:hAnsi="Arial" w:cs="Arial"/>
          <w:i/>
          <w:sz w:val="22"/>
        </w:rPr>
        <w:t>Námestie A. Hlinku 31</w:t>
      </w:r>
    </w:p>
    <w:p w14:paraId="02B5761B" w14:textId="79E9AABF" w:rsidR="00997F82" w:rsidRPr="00314000" w:rsidRDefault="00997F82" w:rsidP="00DD3EE2">
      <w:pPr>
        <w:tabs>
          <w:tab w:val="left" w:pos="1418"/>
        </w:tabs>
        <w:spacing w:before="120" w:after="120" w:line="240" w:lineRule="auto"/>
        <w:rPr>
          <w:rFonts w:ascii="Arial" w:hAnsi="Arial" w:cs="Arial"/>
          <w:i/>
          <w:sz w:val="22"/>
        </w:rPr>
      </w:pPr>
      <w:r w:rsidRPr="00314000">
        <w:rPr>
          <w:rFonts w:ascii="Arial" w:hAnsi="Arial" w:cs="Arial"/>
          <w:i/>
          <w:sz w:val="22"/>
        </w:rPr>
        <w:tab/>
      </w:r>
      <w:r w:rsidR="0088483B">
        <w:rPr>
          <w:rFonts w:ascii="Arial" w:hAnsi="Arial" w:cs="Arial"/>
          <w:i/>
          <w:sz w:val="22"/>
        </w:rPr>
        <w:t>919 43</w:t>
      </w:r>
    </w:p>
    <w:p w14:paraId="11916F01" w14:textId="77777777" w:rsidR="00997F82" w:rsidRPr="00314000"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314000">
        <w:rPr>
          <w:rFonts w:ascii="Arial" w:hAnsi="Arial" w:cs="Arial"/>
          <w:b/>
          <w:color w:val="44546A" w:themeColor="text2"/>
          <w:szCs w:val="19"/>
        </w:rPr>
        <w:t>Dĺžka trvania výzvy</w:t>
      </w:r>
    </w:p>
    <w:p w14:paraId="135C335A" w14:textId="4CB526C7"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20-09-11T00:00:00Z">
            <w:dateFormat w:val="d. M. yyyy"/>
            <w:lid w:val="sk-SK"/>
            <w:storeMappedDataAs w:val="dateTime"/>
            <w:calendar w:val="gregorian"/>
          </w:date>
        </w:sdtPr>
        <w:sdtContent>
          <w:r w:rsidR="00CB716E">
            <w:rPr>
              <w:rFonts w:ascii="Arial" w:hAnsi="Arial" w:cs="Arial"/>
              <w:sz w:val="22"/>
            </w:rPr>
            <w:t>11. 9. 2020</w:t>
          </w:r>
        </w:sdtContent>
      </w:sdt>
    </w:p>
    <w:p w14:paraId="532ABE8D" w14:textId="23F1BB0B"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plánovanom uzavretí výzvy na svojom webovom sídle</w:t>
      </w:r>
      <w:r w:rsidR="00131E8C">
        <w:rPr>
          <w:rFonts w:ascii="Arial" w:hAnsi="Arial" w:cs="Arial"/>
          <w:sz w:val="22"/>
        </w:rPr>
        <w:t xml:space="preserve"> </w:t>
      </w:r>
      <w:hyperlink r:id="rId8" w:history="1">
        <w:r w:rsidR="00B03DD4" w:rsidRPr="00E71E9F">
          <w:rPr>
            <w:rStyle w:val="Hypertextovprepojenie"/>
            <w:rFonts w:cs="Arial"/>
            <w:sz w:val="22"/>
            <w:szCs w:val="20"/>
          </w:rPr>
          <w:t>http://www.mas-11plus.sk/clld/vyzvy-mas/</w:t>
        </w:r>
      </w:hyperlink>
      <w:r w:rsidR="00B03DD4" w:rsidRPr="00E71E9F">
        <w:rPr>
          <w:rFonts w:ascii="Arial" w:hAnsi="Arial" w:cs="Arial"/>
          <w:sz w:val="22"/>
          <w:szCs w:val="20"/>
        </w:rPr>
        <w:t xml:space="preserve"> </w:t>
      </w:r>
      <w:r w:rsidR="00A72D36">
        <w:rPr>
          <w:rFonts w:ascii="Arial" w:hAnsi="Arial" w:cs="Arial"/>
          <w:sz w:val="22"/>
        </w:rPr>
        <w:t xml:space="preserve"> </w:t>
      </w:r>
      <w:r w:rsidRPr="00D01EF0">
        <w:rPr>
          <w:rFonts w:ascii="Arial" w:hAnsi="Arial" w:cs="Arial"/>
          <w:sz w:val="22"/>
        </w:rPr>
        <w:t>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9" w:history="1">
        <w:r w:rsidR="00530794" w:rsidRPr="00530794">
          <w:rPr>
            <w:rStyle w:val="Hypertextovprepojenie"/>
            <w:rFonts w:cs="Arial"/>
            <w:sz w:val="22"/>
          </w:rPr>
          <w:t>www.mirri.gov.sk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26096962"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del w:id="8" w:author="Služby Cífer ekonom" w:date="2023-03-27T11:16:00Z">
        <w:r w:rsidR="00D924E8" w:rsidDel="004A19DB">
          <w:rPr>
            <w:rFonts w:ascii="Arial" w:hAnsi="Arial" w:cs="Arial"/>
            <w:b/>
            <w:sz w:val="22"/>
          </w:rPr>
          <w:delText>60</w:delText>
        </w:r>
        <w:r w:rsidR="00824D26" w:rsidDel="004A19DB">
          <w:rPr>
            <w:rFonts w:ascii="Arial" w:hAnsi="Arial" w:cs="Arial"/>
            <w:b/>
            <w:sz w:val="22"/>
          </w:rPr>
          <w:delText xml:space="preserve"> 000</w:delText>
        </w:r>
      </w:del>
      <w:ins w:id="9" w:author="Služby Cífer ekonom" w:date="2023-03-27T11:16:00Z">
        <w:r w:rsidR="004A19DB">
          <w:rPr>
            <w:rFonts w:ascii="Arial" w:hAnsi="Arial" w:cs="Arial"/>
            <w:b/>
            <w:sz w:val="22"/>
          </w:rPr>
          <w:t xml:space="preserve">222 000 </w:t>
        </w:r>
      </w:ins>
      <w:r>
        <w:rPr>
          <w:rFonts w:ascii="Arial" w:hAnsi="Arial" w:cs="Arial"/>
          <w:b/>
          <w:sz w:val="22"/>
        </w:rPr>
        <w:t>EUR.</w:t>
      </w:r>
      <w:r w:rsidRPr="00CD1F3C">
        <w:rPr>
          <w:rFonts w:ascii="Arial" w:hAnsi="Arial" w:cs="Arial"/>
          <w:sz w:val="22"/>
        </w:rPr>
        <w:t xml:space="preserve"> </w:t>
      </w:r>
    </w:p>
    <w:p w14:paraId="633F7B5E"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063723BF"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 </w:t>
      </w:r>
      <w:r w:rsidR="00CE046F">
        <w:rPr>
          <w:sz w:val="22"/>
          <w:szCs w:val="22"/>
        </w:rPr>
        <w:t xml:space="preserve"> žiadostiach o poskytnutie príspevku (ďalej aj  „</w:t>
      </w:r>
      <w:r>
        <w:rPr>
          <w:sz w:val="22"/>
          <w:szCs w:val="22"/>
        </w:rPr>
        <w:t>ŽoPr</w:t>
      </w:r>
      <w:r w:rsidR="00CE046F">
        <w:rPr>
          <w:sz w:val="22"/>
          <w:szCs w:val="22"/>
        </w:rPr>
        <w:t>“)</w:t>
      </w:r>
      <w:r>
        <w:rPr>
          <w:sz w:val="22"/>
          <w:szCs w:val="22"/>
        </w:rPr>
        <w:t>,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lastRenderedPageBreak/>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t.j.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20549286"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824D26">
        <w:rPr>
          <w:rFonts w:ascii="Arial" w:hAnsi="Arial" w:cs="Arial"/>
          <w:sz w:val="22"/>
        </w:rPr>
        <w:t>95</w:t>
      </w:r>
      <w:r>
        <w:rPr>
          <w:rFonts w:ascii="Arial" w:hAnsi="Arial" w:cs="Arial"/>
          <w:sz w:val="22"/>
        </w:rPr>
        <w:t xml:space="preserve">%. Výška spolufinancovania žiadateľa je </w:t>
      </w:r>
      <w:r w:rsidRPr="00F01F39">
        <w:rPr>
          <w:rFonts w:ascii="Arial" w:hAnsi="Arial" w:cs="Arial"/>
          <w:sz w:val="22"/>
        </w:rPr>
        <w:t>minimálne</w:t>
      </w:r>
      <w:r>
        <w:rPr>
          <w:rFonts w:ascii="Arial" w:hAnsi="Arial" w:cs="Arial"/>
          <w:sz w:val="22"/>
        </w:rPr>
        <w:t xml:space="preserve"> </w:t>
      </w:r>
      <w:r w:rsidR="00824D26">
        <w:rPr>
          <w:rFonts w:ascii="Arial" w:hAnsi="Arial" w:cs="Arial"/>
          <w:sz w:val="22"/>
        </w:rPr>
        <w:t>5%.</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1B085E53"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predfinancovania,</w:t>
      </w:r>
    </w:p>
    <w:p w14:paraId="2B174EF3" w14:textId="77777777" w:rsidR="00997F82" w:rsidRPr="00325D0A"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kombinácie refundácie a predfinancovania.</w:t>
      </w:r>
    </w:p>
    <w:p w14:paraId="383C8DFB" w14:textId="77777777"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Výzvou definované systémy financovania sú určené pre všetky typy oprávnených žiadateľov. 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5CC7E969"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predfinancovania</w:t>
      </w:r>
    </w:p>
    <w:p w14:paraId="57027A24" w14:textId="73427D22" w:rsidR="00392626"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predfinancovania sa žiadateľovi (v tom čase užívateľovi) vypláca príspevok na základe ním predložených a ešte neuhradených účtovných dokladov preukazujúcich oprávnené náklady súvisiace s projektom a to v pomernej výške spolufinancovania príspevku na jeho účet uvedený v zmluve o poskytnutí príspevku. Následne je žiadateľ (v tom čase užívateľ) povinný zúčtovať (preukázať) použitie prostriedkov na úhradu príslušných účtovných dokladov.</w:t>
      </w:r>
      <w:r w:rsidR="00392626">
        <w:rPr>
          <w:rFonts w:ascii="Arial" w:hAnsi="Arial" w:cs="Arial"/>
          <w:sz w:val="22"/>
        </w:rPr>
        <w:t xml:space="preserve"> V tejto súvislosti upozorňujeme žiadateľov na skutočnosť, že v prípade identifikácie nedostatkov pri predkladaní žiadostí o platbu, na základe ktorých má byť užívateľovi vyplatený príspevok, resp. jeho časť, môže dôjsť k oneskorenému vyplateniu príspevku, čo môže mať negatívny vplyv na schopnosť užívateľa uhradiť svojej záväzky voči dodávateľovi v lehote splatnosti.</w:t>
      </w:r>
    </w:p>
    <w:p w14:paraId="7D6ADC26" w14:textId="77777777"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 xml:space="preserve">Systém predfinancovanie je oprávnený využiť oprávnený žiadateľ, iný než </w:t>
      </w:r>
      <w:r w:rsidRPr="00D01EF0">
        <w:rPr>
          <w:rFonts w:ascii="Arial" w:hAnsi="Arial" w:cs="Arial"/>
          <w:bCs/>
          <w:sz w:val="22"/>
        </w:rPr>
        <w:t>sú fyzické alebo právnické osoby podľa § 2 ods. 2, písm. a) a b) zákona č. 513/1991 Zb. Obchodný zákonník v</w:t>
      </w:r>
      <w:r>
        <w:rPr>
          <w:rFonts w:ascii="Arial" w:hAnsi="Arial" w:cs="Arial"/>
          <w:bCs/>
          <w:sz w:val="22"/>
        </w:rPr>
        <w:t> </w:t>
      </w:r>
      <w:r w:rsidRPr="00D01EF0">
        <w:rPr>
          <w:rFonts w:ascii="Arial" w:hAnsi="Arial" w:cs="Arial"/>
          <w:bCs/>
          <w:sz w:val="22"/>
        </w:rPr>
        <w:t>znení neskorších predpisov (osoby zapísané v obchodnom registri, osoby, ktoré podnikajú na základe živnostenského oprávnenia).</w:t>
      </w:r>
    </w:p>
    <w:p w14:paraId="078CA667" w14:textId="77777777" w:rsidR="00997F82" w:rsidRPr="00D01EF0" w:rsidRDefault="00997F82" w:rsidP="00116361">
      <w:pPr>
        <w:keepNext/>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Kombinácia refundácie a predfinancovania</w:t>
      </w:r>
    </w:p>
    <w:p w14:paraId="39D875FD" w14:textId="77777777"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Kombináciu je oprávnený využiť každý oprávnený žiadateľ, ak je oprávnený na použitie oboch systémo</w:t>
      </w:r>
      <w:r>
        <w:rPr>
          <w:rFonts w:ascii="Arial" w:hAnsi="Arial" w:cs="Arial"/>
          <w:sz w:val="22"/>
        </w:rPr>
        <w:t>v</w:t>
      </w:r>
      <w:r w:rsidRPr="00D01EF0">
        <w:rPr>
          <w:rFonts w:ascii="Arial" w:hAnsi="Arial" w:cs="Arial"/>
          <w:sz w:val="22"/>
        </w:rPr>
        <w:t xml:space="preserve"> financovania podľa vyššie uvedených podmienok.</w:t>
      </w: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„ŽoPr“) kedykoľvek od vyhlásenia výzvy až do uzavretia výzvy. Doručením ŽoP</w:t>
      </w:r>
      <w:r>
        <w:rPr>
          <w:sz w:val="22"/>
          <w:szCs w:val="22"/>
        </w:rPr>
        <w:t>r</w:t>
      </w:r>
      <w:r w:rsidRPr="0027155D">
        <w:rPr>
          <w:sz w:val="22"/>
          <w:szCs w:val="22"/>
        </w:rPr>
        <w:t xml:space="preserve"> na adresu uvedenú vo výzve začína proces schvaľovania ŽoPr,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lastRenderedPageBreak/>
        <w:t xml:space="preserve">Celý proces schvaľovania ŽoPr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Schvaľovanie ŽoPr prebieha systémom tzv. hodnotiacich kôl. Možnosť priebežného predkladania ŽoP</w:t>
      </w:r>
      <w:r>
        <w:rPr>
          <w:sz w:val="22"/>
          <w:szCs w:val="22"/>
        </w:rPr>
        <w:t>r</w:t>
      </w:r>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S cieľom optimalizovať proces schvaľovania ŽoPr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901" w:type="dxa"/>
        <w:tblLook w:val="04A0" w:firstRow="1" w:lastRow="0" w:firstColumn="1" w:lastColumn="0" w:noHBand="0" w:noVBand="1"/>
        <w:tblPrChange w:id="10" w:author="Služby Cífer ekonom" w:date="2023-03-27T13:22:00Z">
          <w:tblPr>
            <w:tblStyle w:val="Mriekatabuky"/>
            <w:tblW w:w="9634" w:type="dxa"/>
            <w:tblLook w:val="04A0" w:firstRow="1" w:lastRow="0" w:firstColumn="1" w:lastColumn="0" w:noHBand="0" w:noVBand="1"/>
          </w:tblPr>
        </w:tblPrChange>
      </w:tblPr>
      <w:tblGrid>
        <w:gridCol w:w="1327"/>
        <w:gridCol w:w="1218"/>
        <w:gridCol w:w="525"/>
        <w:gridCol w:w="751"/>
        <w:gridCol w:w="1275"/>
        <w:gridCol w:w="1044"/>
        <w:gridCol w:w="221"/>
        <w:gridCol w:w="1265"/>
        <w:gridCol w:w="24"/>
        <w:gridCol w:w="2092"/>
        <w:gridCol w:w="159"/>
        <w:tblGridChange w:id="11">
          <w:tblGrid>
            <w:gridCol w:w="1327"/>
            <w:gridCol w:w="1218"/>
            <w:gridCol w:w="525"/>
            <w:gridCol w:w="751"/>
            <w:gridCol w:w="1275"/>
            <w:gridCol w:w="1044"/>
            <w:gridCol w:w="221"/>
            <w:gridCol w:w="1265"/>
            <w:gridCol w:w="1851"/>
            <w:gridCol w:w="157"/>
            <w:gridCol w:w="108"/>
          </w:tblGrid>
        </w:tblGridChange>
      </w:tblGrid>
      <w:tr w:rsidR="00997F82" w:rsidRPr="0027155D" w14:paraId="2FDC11FD" w14:textId="77777777" w:rsidTr="000A4CBE">
        <w:trPr>
          <w:trHeight w:val="337"/>
          <w:trPrChange w:id="12" w:author="Služby Cífer ekonom" w:date="2023-03-27T13:22:00Z">
            <w:trPr>
              <w:gridAfter w:val="0"/>
            </w:trPr>
          </w:trPrChange>
        </w:trPr>
        <w:tc>
          <w:tcPr>
            <w:tcW w:w="9901" w:type="dxa"/>
            <w:gridSpan w:val="11"/>
            <w:tcPrChange w:id="13" w:author="Služby Cífer ekonom" w:date="2023-03-27T13:22:00Z">
              <w:tcPr>
                <w:tcW w:w="9634" w:type="dxa"/>
                <w:gridSpan w:val="10"/>
              </w:tcPr>
            </w:tcPrChange>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0A4CBE">
        <w:trPr>
          <w:trHeight w:val="337"/>
          <w:trPrChange w:id="14" w:author="Služby Cífer ekonom" w:date="2023-03-27T13:22:00Z">
            <w:trPr>
              <w:gridAfter w:val="0"/>
            </w:trPr>
          </w:trPrChange>
        </w:trPr>
        <w:tc>
          <w:tcPr>
            <w:tcW w:w="3070" w:type="dxa"/>
            <w:gridSpan w:val="3"/>
            <w:tcPrChange w:id="15" w:author="Služby Cífer ekonom" w:date="2023-03-27T13:22:00Z">
              <w:tcPr>
                <w:tcW w:w="3070" w:type="dxa"/>
                <w:gridSpan w:val="3"/>
              </w:tcPr>
            </w:tcPrChange>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gridSpan w:val="3"/>
            <w:tcPrChange w:id="16" w:author="Služby Cífer ekonom" w:date="2023-03-27T13:22:00Z">
              <w:tcPr>
                <w:tcW w:w="3070" w:type="dxa"/>
                <w:gridSpan w:val="3"/>
              </w:tcPr>
            </w:tcPrChange>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761" w:type="dxa"/>
            <w:gridSpan w:val="5"/>
            <w:tcPrChange w:id="17" w:author="Služby Cífer ekonom" w:date="2023-03-27T13:22:00Z">
              <w:tcPr>
                <w:tcW w:w="3494" w:type="dxa"/>
                <w:gridSpan w:val="4"/>
              </w:tcPr>
            </w:tcPrChange>
          </w:tcPr>
          <w:p w14:paraId="0ABD1B83" w14:textId="4A957007" w:rsidR="00997F82" w:rsidRPr="0027155D" w:rsidRDefault="00997F82" w:rsidP="00016DEA">
            <w:pPr>
              <w:spacing w:before="60" w:after="60" w:line="240" w:lineRule="auto"/>
              <w:jc w:val="center"/>
              <w:outlineLvl w:val="0"/>
              <w:rPr>
                <w:rFonts w:ascii="Arial" w:hAnsi="Arial" w:cs="Arial"/>
                <w:sz w:val="20"/>
                <w:szCs w:val="20"/>
              </w:rPr>
            </w:pPr>
            <w:del w:id="18" w:author="Služby Cífer ekonom" w:date="2023-03-27T13:02:00Z">
              <w:r w:rsidDel="007919C2">
                <w:rPr>
                  <w:rFonts w:ascii="Arial" w:hAnsi="Arial" w:cs="Arial"/>
                  <w:sz w:val="20"/>
                  <w:szCs w:val="20"/>
                </w:rPr>
                <w:delText>n</w:delText>
              </w:r>
            </w:del>
            <w:ins w:id="19" w:author="Služby Cífer ekonom" w:date="2023-03-27T13:11:00Z">
              <w:r w:rsidR="009A688C">
                <w:rPr>
                  <w:rFonts w:ascii="Arial" w:hAnsi="Arial" w:cs="Arial"/>
                  <w:sz w:val="20"/>
                  <w:szCs w:val="20"/>
                </w:rPr>
                <w:t>3</w:t>
              </w:r>
            </w:ins>
          </w:p>
        </w:tc>
      </w:tr>
      <w:tr w:rsidR="00997F82" w:rsidRPr="0027155D" w14:paraId="18049F63" w14:textId="77777777" w:rsidTr="000A4CBE">
        <w:trPr>
          <w:trHeight w:val="1231"/>
          <w:trPrChange w:id="20" w:author="Služby Cífer ekonom" w:date="2023-03-27T13:22:00Z">
            <w:trPr>
              <w:gridAfter w:val="0"/>
            </w:trPr>
          </w:trPrChange>
        </w:trPr>
        <w:tc>
          <w:tcPr>
            <w:tcW w:w="3070" w:type="dxa"/>
            <w:gridSpan w:val="3"/>
            <w:vAlign w:val="center"/>
            <w:tcPrChange w:id="21" w:author="Služby Cífer ekonom" w:date="2023-03-27T13:22:00Z">
              <w:tcPr>
                <w:tcW w:w="3070" w:type="dxa"/>
                <w:gridSpan w:val="3"/>
                <w:vAlign w:val="center"/>
              </w:tcPr>
            </w:tcPrChange>
          </w:tcPr>
          <w:p w14:paraId="71B31EE8" w14:textId="28E56925" w:rsidR="00997F82" w:rsidRDefault="00B03DD4" w:rsidP="00824D26">
            <w:pPr>
              <w:spacing w:before="60" w:after="60" w:line="240" w:lineRule="auto"/>
              <w:jc w:val="center"/>
              <w:outlineLvl w:val="0"/>
              <w:rPr>
                <w:rFonts w:ascii="Arial" w:hAnsi="Arial" w:cs="Arial"/>
                <w:sz w:val="20"/>
                <w:szCs w:val="20"/>
              </w:rPr>
            </w:pPr>
            <w:r>
              <w:rPr>
                <w:rFonts w:ascii="Arial" w:hAnsi="Arial" w:cs="Arial"/>
                <w:sz w:val="20"/>
                <w:szCs w:val="20"/>
              </w:rPr>
              <w:t>30.10.2020</w:t>
            </w:r>
          </w:p>
        </w:tc>
        <w:tc>
          <w:tcPr>
            <w:tcW w:w="3070" w:type="dxa"/>
            <w:gridSpan w:val="3"/>
            <w:vAlign w:val="center"/>
            <w:tcPrChange w:id="22" w:author="Služby Cífer ekonom" w:date="2023-03-27T13:22:00Z">
              <w:tcPr>
                <w:tcW w:w="3070" w:type="dxa"/>
                <w:gridSpan w:val="3"/>
                <w:vAlign w:val="center"/>
              </w:tcPr>
            </w:tcPrChange>
          </w:tcPr>
          <w:p w14:paraId="7FB5A443" w14:textId="6D74B778" w:rsidR="00997F82" w:rsidRDefault="00824D26" w:rsidP="00726804">
            <w:pPr>
              <w:spacing w:before="60" w:after="60" w:line="240" w:lineRule="auto"/>
              <w:jc w:val="center"/>
              <w:outlineLvl w:val="0"/>
              <w:rPr>
                <w:rFonts w:ascii="Arial" w:hAnsi="Arial" w:cs="Arial"/>
                <w:sz w:val="20"/>
                <w:szCs w:val="20"/>
              </w:rPr>
            </w:pPr>
            <w:r>
              <w:rPr>
                <w:rFonts w:ascii="Arial" w:hAnsi="Arial" w:cs="Arial"/>
                <w:sz w:val="20"/>
                <w:szCs w:val="20"/>
              </w:rPr>
              <w:t>3</w:t>
            </w:r>
            <w:r w:rsidR="00726804">
              <w:rPr>
                <w:rFonts w:ascii="Arial" w:hAnsi="Arial" w:cs="Arial"/>
                <w:sz w:val="20"/>
                <w:szCs w:val="20"/>
              </w:rPr>
              <w:t>1</w:t>
            </w:r>
            <w:r w:rsidR="00997F82">
              <w:rPr>
                <w:rFonts w:ascii="Arial" w:hAnsi="Arial" w:cs="Arial"/>
                <w:sz w:val="20"/>
                <w:szCs w:val="20"/>
              </w:rPr>
              <w:t>.</w:t>
            </w:r>
            <w:r>
              <w:rPr>
                <w:rFonts w:ascii="Arial" w:hAnsi="Arial" w:cs="Arial"/>
                <w:sz w:val="20"/>
                <w:szCs w:val="20"/>
              </w:rPr>
              <w:t>1</w:t>
            </w:r>
            <w:r w:rsidR="00726804">
              <w:rPr>
                <w:rFonts w:ascii="Arial" w:hAnsi="Arial" w:cs="Arial"/>
                <w:sz w:val="20"/>
                <w:szCs w:val="20"/>
              </w:rPr>
              <w:t>2</w:t>
            </w:r>
            <w:r w:rsidR="00997F82">
              <w:rPr>
                <w:rFonts w:ascii="Arial" w:hAnsi="Arial" w:cs="Arial"/>
                <w:sz w:val="20"/>
                <w:szCs w:val="20"/>
              </w:rPr>
              <w:t>.</w:t>
            </w:r>
            <w:r>
              <w:rPr>
                <w:rFonts w:ascii="Arial" w:hAnsi="Arial" w:cs="Arial"/>
                <w:sz w:val="20"/>
                <w:szCs w:val="20"/>
              </w:rPr>
              <w:t>2020</w:t>
            </w:r>
          </w:p>
        </w:tc>
        <w:tc>
          <w:tcPr>
            <w:tcW w:w="3761" w:type="dxa"/>
            <w:gridSpan w:val="5"/>
            <w:tcPrChange w:id="23" w:author="Služby Cífer ekonom" w:date="2023-03-27T13:22:00Z">
              <w:tcPr>
                <w:tcW w:w="3494" w:type="dxa"/>
                <w:gridSpan w:val="4"/>
              </w:tcPr>
            </w:tcPrChange>
          </w:tcPr>
          <w:p w14:paraId="766B9373" w14:textId="5EE56945" w:rsidR="00997F82" w:rsidRDefault="009A688C" w:rsidP="00824D26">
            <w:pPr>
              <w:spacing w:before="60" w:after="60" w:line="240" w:lineRule="auto"/>
              <w:jc w:val="center"/>
              <w:outlineLvl w:val="0"/>
              <w:rPr>
                <w:rFonts w:ascii="Arial" w:hAnsi="Arial" w:cs="Arial"/>
                <w:sz w:val="20"/>
                <w:szCs w:val="20"/>
              </w:rPr>
            </w:pPr>
            <w:ins w:id="24" w:author="Služby Cífer ekonom" w:date="2023-03-27T13:11:00Z">
              <w:r>
                <w:rPr>
                  <w:rFonts w:ascii="Arial" w:hAnsi="Arial" w:cs="Arial"/>
                  <w:sz w:val="20"/>
                  <w:szCs w:val="20"/>
                </w:rPr>
                <w:t>30.04.2021</w:t>
              </w:r>
            </w:ins>
            <w:del w:id="25" w:author="Služby Cífer ekonom" w:date="2023-03-27T13:02:00Z">
              <w:r w:rsidR="00997F82" w:rsidRPr="00314000" w:rsidDel="007919C2">
                <w:rPr>
                  <w:rFonts w:ascii="Arial" w:hAnsi="Arial" w:cs="Arial"/>
                  <w:sz w:val="20"/>
                  <w:szCs w:val="20"/>
                </w:rPr>
                <w:delText xml:space="preserve">Ďalšie hodnotiace kolá budú uzatvárané v intervale </w:delText>
              </w:r>
              <w:r w:rsidR="00FB36E5" w:rsidRPr="002A41D0" w:rsidDel="007919C2">
                <w:rPr>
                  <w:rFonts w:ascii="Arial" w:hAnsi="Arial" w:cs="Arial"/>
                  <w:b/>
                  <w:bCs/>
                  <w:sz w:val="20"/>
                  <w:szCs w:val="20"/>
                </w:rPr>
                <w:delText xml:space="preserve">1 </w:delText>
              </w:r>
              <w:r w:rsidR="00997F82" w:rsidRPr="002A41D0" w:rsidDel="007919C2">
                <w:rPr>
                  <w:rFonts w:ascii="Arial" w:hAnsi="Arial" w:cs="Arial"/>
                  <w:b/>
                  <w:bCs/>
                  <w:sz w:val="20"/>
                  <w:szCs w:val="20"/>
                </w:rPr>
                <w:delText>mesiac</w:delText>
              </w:r>
              <w:r w:rsidR="00FB36E5" w:rsidRPr="002A41D0" w:rsidDel="007919C2">
                <w:rPr>
                  <w:rFonts w:ascii="Arial" w:hAnsi="Arial" w:cs="Arial"/>
                  <w:b/>
                  <w:bCs/>
                  <w:sz w:val="20"/>
                  <w:szCs w:val="20"/>
                </w:rPr>
                <w:delText>a</w:delText>
              </w:r>
              <w:r w:rsidR="00997F82" w:rsidRPr="00314000" w:rsidDel="007919C2">
                <w:rPr>
                  <w:rFonts w:ascii="Arial" w:hAnsi="Arial" w:cs="Arial"/>
                  <w:sz w:val="20"/>
                  <w:szCs w:val="20"/>
                </w:rPr>
                <w:delText xml:space="preserve"> od predchádzajúceho hodnotiaceho kola a to vždy k</w:delText>
              </w:r>
              <w:r w:rsidR="00824D26" w:rsidRPr="00314000" w:rsidDel="007919C2">
                <w:rPr>
                  <w:rFonts w:ascii="Arial" w:hAnsi="Arial" w:cs="Arial"/>
                  <w:sz w:val="20"/>
                  <w:szCs w:val="20"/>
                </w:rPr>
                <w:delText xml:space="preserve"> poslednému </w:delText>
              </w:r>
              <w:r w:rsidR="00997F82" w:rsidRPr="00314000" w:rsidDel="007919C2">
                <w:rPr>
                  <w:rFonts w:ascii="Arial" w:hAnsi="Arial" w:cs="Arial"/>
                  <w:sz w:val="20"/>
                  <w:szCs w:val="20"/>
                </w:rPr>
                <w:delText>dňu príslušného mesiaca.</w:delText>
              </w:r>
            </w:del>
          </w:p>
        </w:tc>
      </w:tr>
      <w:tr w:rsidR="007919C2" w:rsidRPr="0027155D" w14:paraId="012A3F49" w14:textId="77777777" w:rsidTr="000A4CBE">
        <w:trPr>
          <w:gridAfter w:val="1"/>
          <w:wAfter w:w="159" w:type="dxa"/>
          <w:trHeight w:val="337"/>
          <w:ins w:id="26" w:author="Služby Cífer ekonom" w:date="2023-03-27T13:02:00Z"/>
          <w:trPrChange w:id="27" w:author="Služby Cífer ekonom" w:date="2023-03-27T13:22:00Z">
            <w:trPr>
              <w:gridAfter w:val="1"/>
              <w:wAfter w:w="157" w:type="dxa"/>
            </w:trPr>
          </w:trPrChange>
        </w:trPr>
        <w:tc>
          <w:tcPr>
            <w:tcW w:w="1327" w:type="dxa"/>
            <w:vAlign w:val="center"/>
            <w:tcPrChange w:id="28" w:author="Služby Cífer ekonom" w:date="2023-03-27T13:22:00Z">
              <w:tcPr>
                <w:tcW w:w="1327" w:type="dxa"/>
                <w:vAlign w:val="center"/>
              </w:tcPr>
            </w:tcPrChange>
          </w:tcPr>
          <w:p w14:paraId="0BE314E5" w14:textId="65F561CA" w:rsidR="007919C2" w:rsidRDefault="009A688C" w:rsidP="00F231DA">
            <w:pPr>
              <w:spacing w:before="60" w:after="60" w:line="240" w:lineRule="auto"/>
              <w:jc w:val="center"/>
              <w:outlineLvl w:val="0"/>
              <w:rPr>
                <w:ins w:id="29" w:author="Služby Cífer ekonom" w:date="2023-03-27T13:02:00Z"/>
                <w:rFonts w:ascii="Arial" w:hAnsi="Arial" w:cs="Arial"/>
                <w:sz w:val="20"/>
                <w:szCs w:val="20"/>
              </w:rPr>
            </w:pPr>
            <w:ins w:id="30" w:author="Služby Cífer ekonom" w:date="2023-03-27T13:12:00Z">
              <w:r>
                <w:rPr>
                  <w:rFonts w:ascii="Arial" w:hAnsi="Arial" w:cs="Arial"/>
                  <w:sz w:val="20"/>
                  <w:szCs w:val="20"/>
                </w:rPr>
                <w:t>4</w:t>
              </w:r>
            </w:ins>
          </w:p>
        </w:tc>
        <w:tc>
          <w:tcPr>
            <w:tcW w:w="1218" w:type="dxa"/>
            <w:vAlign w:val="center"/>
            <w:tcPrChange w:id="31" w:author="Služby Cífer ekonom" w:date="2023-03-27T13:22:00Z">
              <w:tcPr>
                <w:tcW w:w="1218" w:type="dxa"/>
                <w:vAlign w:val="center"/>
              </w:tcPr>
            </w:tcPrChange>
          </w:tcPr>
          <w:p w14:paraId="21A55F26" w14:textId="27DBA995" w:rsidR="007919C2" w:rsidRDefault="009A688C" w:rsidP="00F231DA">
            <w:pPr>
              <w:spacing w:before="60" w:after="60" w:line="240" w:lineRule="auto"/>
              <w:jc w:val="center"/>
              <w:outlineLvl w:val="0"/>
              <w:rPr>
                <w:ins w:id="32" w:author="Služby Cífer ekonom" w:date="2023-03-27T13:02:00Z"/>
                <w:rFonts w:ascii="Arial" w:hAnsi="Arial" w:cs="Arial"/>
                <w:sz w:val="20"/>
                <w:szCs w:val="20"/>
              </w:rPr>
            </w:pPr>
            <w:ins w:id="33" w:author="Služby Cífer ekonom" w:date="2023-03-27T13:12:00Z">
              <w:r>
                <w:rPr>
                  <w:rFonts w:ascii="Arial" w:hAnsi="Arial" w:cs="Arial"/>
                  <w:sz w:val="20"/>
                  <w:szCs w:val="20"/>
                </w:rPr>
                <w:t>5</w:t>
              </w:r>
            </w:ins>
          </w:p>
        </w:tc>
        <w:tc>
          <w:tcPr>
            <w:tcW w:w="1276" w:type="dxa"/>
            <w:gridSpan w:val="2"/>
            <w:vAlign w:val="center"/>
            <w:tcPrChange w:id="34" w:author="Služby Cífer ekonom" w:date="2023-03-27T13:22:00Z">
              <w:tcPr>
                <w:tcW w:w="1276" w:type="dxa"/>
                <w:gridSpan w:val="2"/>
                <w:vAlign w:val="center"/>
              </w:tcPr>
            </w:tcPrChange>
          </w:tcPr>
          <w:p w14:paraId="603FF2FE" w14:textId="19C07B59" w:rsidR="007919C2" w:rsidRDefault="009A688C" w:rsidP="00F231DA">
            <w:pPr>
              <w:spacing w:before="60" w:after="60" w:line="240" w:lineRule="auto"/>
              <w:jc w:val="center"/>
              <w:outlineLvl w:val="0"/>
              <w:rPr>
                <w:ins w:id="35" w:author="Služby Cífer ekonom" w:date="2023-03-27T13:02:00Z"/>
                <w:rFonts w:ascii="Arial" w:hAnsi="Arial" w:cs="Arial"/>
                <w:sz w:val="20"/>
                <w:szCs w:val="20"/>
              </w:rPr>
            </w:pPr>
            <w:ins w:id="36" w:author="Služby Cífer ekonom" w:date="2023-03-27T13:13:00Z">
              <w:r>
                <w:rPr>
                  <w:rFonts w:ascii="Arial" w:hAnsi="Arial" w:cs="Arial"/>
                  <w:sz w:val="20"/>
                  <w:szCs w:val="20"/>
                </w:rPr>
                <w:t>6</w:t>
              </w:r>
            </w:ins>
          </w:p>
        </w:tc>
        <w:tc>
          <w:tcPr>
            <w:tcW w:w="1275" w:type="dxa"/>
            <w:vAlign w:val="center"/>
            <w:tcPrChange w:id="37" w:author="Služby Cífer ekonom" w:date="2023-03-27T13:22:00Z">
              <w:tcPr>
                <w:tcW w:w="1275" w:type="dxa"/>
                <w:vAlign w:val="center"/>
              </w:tcPr>
            </w:tcPrChange>
          </w:tcPr>
          <w:p w14:paraId="1059F156" w14:textId="16C978D1" w:rsidR="007919C2" w:rsidRDefault="009A688C" w:rsidP="00F231DA">
            <w:pPr>
              <w:spacing w:before="60" w:after="60" w:line="240" w:lineRule="auto"/>
              <w:jc w:val="center"/>
              <w:outlineLvl w:val="0"/>
              <w:rPr>
                <w:ins w:id="38" w:author="Služby Cífer ekonom" w:date="2023-03-27T13:02:00Z"/>
                <w:rFonts w:ascii="Arial" w:hAnsi="Arial" w:cs="Arial"/>
                <w:sz w:val="20"/>
                <w:szCs w:val="20"/>
              </w:rPr>
            </w:pPr>
            <w:ins w:id="39" w:author="Služby Cífer ekonom" w:date="2023-03-27T13:13:00Z">
              <w:r>
                <w:rPr>
                  <w:rFonts w:ascii="Arial" w:hAnsi="Arial" w:cs="Arial"/>
                  <w:sz w:val="20"/>
                  <w:szCs w:val="20"/>
                </w:rPr>
                <w:t>7</w:t>
              </w:r>
            </w:ins>
          </w:p>
        </w:tc>
        <w:tc>
          <w:tcPr>
            <w:tcW w:w="1265" w:type="dxa"/>
            <w:gridSpan w:val="2"/>
            <w:vAlign w:val="center"/>
            <w:tcPrChange w:id="40" w:author="Služby Cífer ekonom" w:date="2023-03-27T13:22:00Z">
              <w:tcPr>
                <w:tcW w:w="1265" w:type="dxa"/>
                <w:gridSpan w:val="2"/>
                <w:vAlign w:val="center"/>
              </w:tcPr>
            </w:tcPrChange>
          </w:tcPr>
          <w:p w14:paraId="658C3BC5" w14:textId="1449B0E9" w:rsidR="007919C2" w:rsidRDefault="009A688C" w:rsidP="00F231DA">
            <w:pPr>
              <w:spacing w:before="60" w:after="60" w:line="240" w:lineRule="auto"/>
              <w:jc w:val="center"/>
              <w:outlineLvl w:val="0"/>
              <w:rPr>
                <w:ins w:id="41" w:author="Služby Cífer ekonom" w:date="2023-03-27T13:02:00Z"/>
                <w:rFonts w:ascii="Arial" w:hAnsi="Arial" w:cs="Arial"/>
                <w:sz w:val="20"/>
                <w:szCs w:val="20"/>
              </w:rPr>
            </w:pPr>
            <w:ins w:id="42" w:author="Služby Cífer ekonom" w:date="2023-03-27T13:13:00Z">
              <w:r>
                <w:rPr>
                  <w:rFonts w:ascii="Arial" w:hAnsi="Arial" w:cs="Arial"/>
                  <w:sz w:val="20"/>
                  <w:szCs w:val="20"/>
                </w:rPr>
                <w:t>8</w:t>
              </w:r>
            </w:ins>
          </w:p>
        </w:tc>
        <w:tc>
          <w:tcPr>
            <w:tcW w:w="1265" w:type="dxa"/>
            <w:vAlign w:val="center"/>
            <w:tcPrChange w:id="43" w:author="Služby Cífer ekonom" w:date="2023-03-27T13:22:00Z">
              <w:tcPr>
                <w:tcW w:w="1265" w:type="dxa"/>
                <w:vAlign w:val="center"/>
              </w:tcPr>
            </w:tcPrChange>
          </w:tcPr>
          <w:p w14:paraId="4FDDD200" w14:textId="4B6436A2" w:rsidR="007919C2" w:rsidRDefault="009A688C" w:rsidP="00F231DA">
            <w:pPr>
              <w:spacing w:before="60" w:after="60" w:line="240" w:lineRule="auto"/>
              <w:jc w:val="center"/>
              <w:outlineLvl w:val="0"/>
              <w:rPr>
                <w:ins w:id="44" w:author="Služby Cífer ekonom" w:date="2023-03-27T13:02:00Z"/>
                <w:rFonts w:ascii="Arial" w:hAnsi="Arial" w:cs="Arial"/>
                <w:sz w:val="20"/>
                <w:szCs w:val="20"/>
              </w:rPr>
            </w:pPr>
            <w:ins w:id="45" w:author="Služby Cífer ekonom" w:date="2023-03-27T13:13:00Z">
              <w:r>
                <w:rPr>
                  <w:rFonts w:ascii="Arial" w:hAnsi="Arial" w:cs="Arial"/>
                  <w:sz w:val="20"/>
                  <w:szCs w:val="20"/>
                </w:rPr>
                <w:t>9</w:t>
              </w:r>
            </w:ins>
          </w:p>
        </w:tc>
        <w:tc>
          <w:tcPr>
            <w:tcW w:w="2116" w:type="dxa"/>
            <w:gridSpan w:val="2"/>
            <w:tcPrChange w:id="46" w:author="Služby Cífer ekonom" w:date="2023-03-27T13:22:00Z">
              <w:tcPr>
                <w:tcW w:w="1851" w:type="dxa"/>
              </w:tcPr>
            </w:tcPrChange>
          </w:tcPr>
          <w:p w14:paraId="0BCE3740" w14:textId="737D7BD9" w:rsidR="007919C2" w:rsidRPr="0027155D" w:rsidRDefault="009A688C" w:rsidP="00F231DA">
            <w:pPr>
              <w:spacing w:before="60" w:after="60" w:line="240" w:lineRule="auto"/>
              <w:jc w:val="center"/>
              <w:outlineLvl w:val="0"/>
              <w:rPr>
                <w:ins w:id="47" w:author="Služby Cífer ekonom" w:date="2023-03-27T13:02:00Z"/>
                <w:rFonts w:ascii="Arial" w:hAnsi="Arial" w:cs="Arial"/>
                <w:sz w:val="20"/>
                <w:szCs w:val="20"/>
              </w:rPr>
            </w:pPr>
            <w:ins w:id="48" w:author="Služby Cífer ekonom" w:date="2023-03-27T13:13:00Z">
              <w:r>
                <w:rPr>
                  <w:rFonts w:ascii="Arial" w:hAnsi="Arial" w:cs="Arial"/>
                  <w:sz w:val="20"/>
                  <w:szCs w:val="20"/>
                </w:rPr>
                <w:t>10</w:t>
              </w:r>
            </w:ins>
          </w:p>
        </w:tc>
      </w:tr>
      <w:tr w:rsidR="000A4CBE" w:rsidRPr="0027155D" w14:paraId="34A0F8E1" w14:textId="77777777" w:rsidTr="000D0A81">
        <w:tblPrEx>
          <w:tblPrExChange w:id="49" w:author="Služby Cífer ekonom" w:date="2023-04-21T14:17:00Z">
            <w:tblPrEx>
              <w:tblW w:w="9901" w:type="dxa"/>
            </w:tblPrEx>
          </w:tblPrExChange>
        </w:tblPrEx>
        <w:trPr>
          <w:gridAfter w:val="1"/>
          <w:wAfter w:w="159" w:type="dxa"/>
          <w:trHeight w:val="337"/>
          <w:ins w:id="50" w:author="Služby Cífer ekonom" w:date="2023-03-27T13:02:00Z"/>
          <w:trPrChange w:id="51" w:author="Služby Cífer ekonom" w:date="2023-04-21T14:17:00Z">
            <w:trPr>
              <w:wAfter w:w="159" w:type="dxa"/>
              <w:trHeight w:val="337"/>
            </w:trPr>
          </w:trPrChange>
        </w:trPr>
        <w:tc>
          <w:tcPr>
            <w:tcW w:w="1327" w:type="dxa"/>
            <w:vAlign w:val="center"/>
            <w:tcPrChange w:id="52" w:author="Služby Cífer ekonom" w:date="2023-04-21T14:17:00Z">
              <w:tcPr>
                <w:tcW w:w="1327" w:type="dxa"/>
                <w:vAlign w:val="center"/>
              </w:tcPr>
            </w:tcPrChange>
          </w:tcPr>
          <w:p w14:paraId="4CCA8D5D" w14:textId="260A6C25" w:rsidR="007919C2" w:rsidRDefault="007919C2" w:rsidP="00F231DA">
            <w:pPr>
              <w:spacing w:before="60" w:after="60" w:line="240" w:lineRule="auto"/>
              <w:jc w:val="center"/>
              <w:outlineLvl w:val="0"/>
              <w:rPr>
                <w:ins w:id="53" w:author="Služby Cífer ekonom" w:date="2023-03-27T13:02:00Z"/>
                <w:rFonts w:ascii="Arial" w:hAnsi="Arial" w:cs="Arial"/>
                <w:sz w:val="20"/>
                <w:szCs w:val="20"/>
              </w:rPr>
            </w:pPr>
            <w:ins w:id="54" w:author="Služby Cífer ekonom" w:date="2023-03-27T13:02:00Z">
              <w:r>
                <w:rPr>
                  <w:rFonts w:ascii="Arial" w:hAnsi="Arial" w:cs="Arial"/>
                  <w:sz w:val="20"/>
                  <w:szCs w:val="20"/>
                </w:rPr>
                <w:t>30.0</w:t>
              </w:r>
            </w:ins>
            <w:ins w:id="55" w:author="Služby Cífer ekonom" w:date="2023-03-27T13:12:00Z">
              <w:r w:rsidR="009A688C">
                <w:rPr>
                  <w:rFonts w:ascii="Arial" w:hAnsi="Arial" w:cs="Arial"/>
                  <w:sz w:val="20"/>
                  <w:szCs w:val="20"/>
                </w:rPr>
                <w:t>6</w:t>
              </w:r>
            </w:ins>
            <w:ins w:id="56" w:author="Služby Cífer ekonom" w:date="2023-03-27T13:02:00Z">
              <w:r>
                <w:rPr>
                  <w:rFonts w:ascii="Arial" w:hAnsi="Arial" w:cs="Arial"/>
                  <w:sz w:val="20"/>
                  <w:szCs w:val="20"/>
                </w:rPr>
                <w:t>.2021</w:t>
              </w:r>
            </w:ins>
          </w:p>
        </w:tc>
        <w:tc>
          <w:tcPr>
            <w:tcW w:w="1218" w:type="dxa"/>
            <w:vAlign w:val="center"/>
            <w:tcPrChange w:id="57" w:author="Služby Cífer ekonom" w:date="2023-04-21T14:17:00Z">
              <w:tcPr>
                <w:tcW w:w="1218" w:type="dxa"/>
                <w:vAlign w:val="center"/>
              </w:tcPr>
            </w:tcPrChange>
          </w:tcPr>
          <w:p w14:paraId="119E0B52" w14:textId="7AF525FC" w:rsidR="007919C2" w:rsidRDefault="007919C2" w:rsidP="00F231DA">
            <w:pPr>
              <w:spacing w:before="60" w:after="60" w:line="240" w:lineRule="auto"/>
              <w:jc w:val="center"/>
              <w:outlineLvl w:val="0"/>
              <w:rPr>
                <w:ins w:id="58" w:author="Služby Cífer ekonom" w:date="2023-03-27T13:02:00Z"/>
                <w:rFonts w:ascii="Arial" w:hAnsi="Arial" w:cs="Arial"/>
                <w:sz w:val="20"/>
                <w:szCs w:val="20"/>
              </w:rPr>
            </w:pPr>
            <w:ins w:id="59" w:author="Služby Cífer ekonom" w:date="2023-03-27T13:02:00Z">
              <w:r>
                <w:rPr>
                  <w:rFonts w:ascii="Arial" w:hAnsi="Arial" w:cs="Arial"/>
                  <w:sz w:val="20"/>
                  <w:szCs w:val="20"/>
                </w:rPr>
                <w:t>31.</w:t>
              </w:r>
            </w:ins>
            <w:ins w:id="60" w:author="Služby Cífer ekonom" w:date="2023-03-27T13:13:00Z">
              <w:r w:rsidR="009A688C">
                <w:rPr>
                  <w:rFonts w:ascii="Arial" w:hAnsi="Arial" w:cs="Arial"/>
                  <w:sz w:val="20"/>
                  <w:szCs w:val="20"/>
                </w:rPr>
                <w:t>08</w:t>
              </w:r>
            </w:ins>
            <w:ins w:id="61" w:author="Služby Cífer ekonom" w:date="2023-03-27T13:02:00Z">
              <w:r>
                <w:rPr>
                  <w:rFonts w:ascii="Arial" w:hAnsi="Arial" w:cs="Arial"/>
                  <w:sz w:val="20"/>
                  <w:szCs w:val="20"/>
                </w:rPr>
                <w:t>.2021</w:t>
              </w:r>
            </w:ins>
          </w:p>
        </w:tc>
        <w:tc>
          <w:tcPr>
            <w:tcW w:w="1276" w:type="dxa"/>
            <w:gridSpan w:val="2"/>
            <w:vAlign w:val="center"/>
            <w:tcPrChange w:id="62" w:author="Služby Cífer ekonom" w:date="2023-04-21T14:17:00Z">
              <w:tcPr>
                <w:tcW w:w="1276" w:type="dxa"/>
                <w:gridSpan w:val="2"/>
                <w:vAlign w:val="center"/>
              </w:tcPr>
            </w:tcPrChange>
          </w:tcPr>
          <w:p w14:paraId="77250242" w14:textId="2234BBAF" w:rsidR="007919C2" w:rsidRDefault="009A688C" w:rsidP="00F231DA">
            <w:pPr>
              <w:spacing w:before="60" w:after="60" w:line="240" w:lineRule="auto"/>
              <w:jc w:val="center"/>
              <w:outlineLvl w:val="0"/>
              <w:rPr>
                <w:ins w:id="63" w:author="Služby Cífer ekonom" w:date="2023-03-27T13:02:00Z"/>
                <w:rFonts w:ascii="Arial" w:hAnsi="Arial" w:cs="Arial"/>
                <w:sz w:val="20"/>
                <w:szCs w:val="20"/>
              </w:rPr>
            </w:pPr>
            <w:ins w:id="64" w:author="Služby Cífer ekonom" w:date="2023-03-27T13:14:00Z">
              <w:r>
                <w:rPr>
                  <w:rFonts w:ascii="Arial" w:hAnsi="Arial" w:cs="Arial"/>
                  <w:sz w:val="20"/>
                  <w:szCs w:val="20"/>
                </w:rPr>
                <w:t>02</w:t>
              </w:r>
            </w:ins>
            <w:ins w:id="65" w:author="Služby Cífer ekonom" w:date="2023-03-27T13:02:00Z">
              <w:r w:rsidR="007919C2">
                <w:rPr>
                  <w:rFonts w:ascii="Arial" w:hAnsi="Arial" w:cs="Arial"/>
                  <w:sz w:val="20"/>
                  <w:szCs w:val="20"/>
                </w:rPr>
                <w:t>.</w:t>
              </w:r>
            </w:ins>
            <w:ins w:id="66" w:author="Služby Cífer ekonom" w:date="2023-03-27T13:14:00Z">
              <w:r>
                <w:rPr>
                  <w:rFonts w:ascii="Arial" w:hAnsi="Arial" w:cs="Arial"/>
                  <w:sz w:val="20"/>
                  <w:szCs w:val="20"/>
                </w:rPr>
                <w:t>11</w:t>
              </w:r>
            </w:ins>
            <w:ins w:id="67" w:author="Služby Cífer ekonom" w:date="2023-03-27T13:02:00Z">
              <w:r w:rsidR="007919C2">
                <w:rPr>
                  <w:rFonts w:ascii="Arial" w:hAnsi="Arial" w:cs="Arial"/>
                  <w:sz w:val="20"/>
                  <w:szCs w:val="20"/>
                </w:rPr>
                <w:t>.202</w:t>
              </w:r>
            </w:ins>
            <w:ins w:id="68" w:author="Služby Cífer ekonom" w:date="2023-03-27T13:14:00Z">
              <w:r>
                <w:rPr>
                  <w:rFonts w:ascii="Arial" w:hAnsi="Arial" w:cs="Arial"/>
                  <w:sz w:val="20"/>
                  <w:szCs w:val="20"/>
                </w:rPr>
                <w:t>1</w:t>
              </w:r>
            </w:ins>
          </w:p>
        </w:tc>
        <w:tc>
          <w:tcPr>
            <w:tcW w:w="1275" w:type="dxa"/>
            <w:vAlign w:val="center"/>
            <w:tcPrChange w:id="69" w:author="Služby Cífer ekonom" w:date="2023-04-21T14:17:00Z">
              <w:tcPr>
                <w:tcW w:w="1275" w:type="dxa"/>
                <w:vAlign w:val="center"/>
              </w:tcPr>
            </w:tcPrChange>
          </w:tcPr>
          <w:p w14:paraId="61D48407" w14:textId="63D4EF7D" w:rsidR="007919C2" w:rsidRDefault="007919C2" w:rsidP="00F231DA">
            <w:pPr>
              <w:spacing w:before="60" w:after="60" w:line="240" w:lineRule="auto"/>
              <w:jc w:val="center"/>
              <w:outlineLvl w:val="0"/>
              <w:rPr>
                <w:ins w:id="70" w:author="Služby Cífer ekonom" w:date="2023-03-27T13:02:00Z"/>
                <w:rFonts w:ascii="Arial" w:hAnsi="Arial" w:cs="Arial"/>
                <w:sz w:val="20"/>
                <w:szCs w:val="20"/>
              </w:rPr>
            </w:pPr>
            <w:ins w:id="71" w:author="Služby Cífer ekonom" w:date="2023-03-27T13:02:00Z">
              <w:r>
                <w:rPr>
                  <w:rFonts w:ascii="Arial" w:hAnsi="Arial" w:cs="Arial"/>
                  <w:sz w:val="20"/>
                  <w:szCs w:val="20"/>
                </w:rPr>
                <w:t>3</w:t>
              </w:r>
            </w:ins>
            <w:ins w:id="72" w:author="Služby Cífer ekonom" w:date="2023-03-27T13:14:00Z">
              <w:r w:rsidR="009A688C">
                <w:rPr>
                  <w:rFonts w:ascii="Arial" w:hAnsi="Arial" w:cs="Arial"/>
                  <w:sz w:val="20"/>
                  <w:szCs w:val="20"/>
                </w:rPr>
                <w:t>1</w:t>
              </w:r>
            </w:ins>
            <w:ins w:id="73" w:author="Služby Cífer ekonom" w:date="2023-03-27T13:02:00Z">
              <w:r>
                <w:rPr>
                  <w:rFonts w:ascii="Arial" w:hAnsi="Arial" w:cs="Arial"/>
                  <w:sz w:val="20"/>
                  <w:szCs w:val="20"/>
                </w:rPr>
                <w:t>.</w:t>
              </w:r>
            </w:ins>
            <w:ins w:id="74" w:author="Služby Cífer ekonom" w:date="2023-03-27T13:14:00Z">
              <w:r w:rsidR="009A688C">
                <w:rPr>
                  <w:rFonts w:ascii="Arial" w:hAnsi="Arial" w:cs="Arial"/>
                  <w:sz w:val="20"/>
                  <w:szCs w:val="20"/>
                </w:rPr>
                <w:t>12</w:t>
              </w:r>
            </w:ins>
            <w:ins w:id="75" w:author="Služby Cífer ekonom" w:date="2023-03-27T13:02:00Z">
              <w:r>
                <w:rPr>
                  <w:rFonts w:ascii="Arial" w:hAnsi="Arial" w:cs="Arial"/>
                  <w:sz w:val="20"/>
                  <w:szCs w:val="20"/>
                </w:rPr>
                <w:t>.202</w:t>
              </w:r>
            </w:ins>
            <w:ins w:id="76" w:author="Služby Cífer ekonom" w:date="2023-03-27T13:14:00Z">
              <w:r w:rsidR="009A688C">
                <w:rPr>
                  <w:rFonts w:ascii="Arial" w:hAnsi="Arial" w:cs="Arial"/>
                  <w:sz w:val="20"/>
                  <w:szCs w:val="20"/>
                </w:rPr>
                <w:t>1</w:t>
              </w:r>
            </w:ins>
          </w:p>
        </w:tc>
        <w:tc>
          <w:tcPr>
            <w:tcW w:w="1265" w:type="dxa"/>
            <w:gridSpan w:val="2"/>
            <w:vAlign w:val="center"/>
            <w:tcPrChange w:id="77" w:author="Služby Cífer ekonom" w:date="2023-04-21T14:17:00Z">
              <w:tcPr>
                <w:tcW w:w="1265" w:type="dxa"/>
                <w:gridSpan w:val="2"/>
                <w:vAlign w:val="center"/>
              </w:tcPr>
            </w:tcPrChange>
          </w:tcPr>
          <w:p w14:paraId="30D9E9AB" w14:textId="31D2153A" w:rsidR="007919C2" w:rsidRDefault="009A688C" w:rsidP="00F231DA">
            <w:pPr>
              <w:spacing w:before="60" w:after="60" w:line="240" w:lineRule="auto"/>
              <w:jc w:val="center"/>
              <w:outlineLvl w:val="0"/>
              <w:rPr>
                <w:ins w:id="78" w:author="Služby Cífer ekonom" w:date="2023-03-27T13:02:00Z"/>
                <w:rFonts w:ascii="Arial" w:hAnsi="Arial" w:cs="Arial"/>
                <w:sz w:val="20"/>
                <w:szCs w:val="20"/>
              </w:rPr>
            </w:pPr>
            <w:ins w:id="79" w:author="Služby Cífer ekonom" w:date="2023-03-27T13:14:00Z">
              <w:r>
                <w:rPr>
                  <w:rFonts w:ascii="Arial" w:hAnsi="Arial" w:cs="Arial"/>
                  <w:sz w:val="20"/>
                  <w:szCs w:val="20"/>
                </w:rPr>
                <w:t>28</w:t>
              </w:r>
            </w:ins>
            <w:ins w:id="80" w:author="Služby Cífer ekonom" w:date="2023-03-27T13:02:00Z">
              <w:r w:rsidR="007919C2">
                <w:rPr>
                  <w:rFonts w:ascii="Arial" w:hAnsi="Arial" w:cs="Arial"/>
                  <w:sz w:val="20"/>
                  <w:szCs w:val="20"/>
                </w:rPr>
                <w:t>.0</w:t>
              </w:r>
            </w:ins>
            <w:ins w:id="81" w:author="Služby Cífer ekonom" w:date="2023-03-27T13:14:00Z">
              <w:r>
                <w:rPr>
                  <w:rFonts w:ascii="Arial" w:hAnsi="Arial" w:cs="Arial"/>
                  <w:sz w:val="20"/>
                  <w:szCs w:val="20"/>
                </w:rPr>
                <w:t>2</w:t>
              </w:r>
            </w:ins>
            <w:ins w:id="82" w:author="Služby Cífer ekonom" w:date="2023-03-27T13:02:00Z">
              <w:r w:rsidR="007919C2">
                <w:rPr>
                  <w:rFonts w:ascii="Arial" w:hAnsi="Arial" w:cs="Arial"/>
                  <w:sz w:val="20"/>
                  <w:szCs w:val="20"/>
                </w:rPr>
                <w:t>.2022</w:t>
              </w:r>
            </w:ins>
          </w:p>
        </w:tc>
        <w:tc>
          <w:tcPr>
            <w:tcW w:w="1265" w:type="dxa"/>
            <w:tcBorders>
              <w:bottom w:val="single" w:sz="4" w:space="0" w:color="auto"/>
            </w:tcBorders>
            <w:vAlign w:val="center"/>
            <w:tcPrChange w:id="83" w:author="Služby Cífer ekonom" w:date="2023-04-21T14:17:00Z">
              <w:tcPr>
                <w:tcW w:w="1265" w:type="dxa"/>
                <w:tcBorders>
                  <w:bottom w:val="single" w:sz="4" w:space="0" w:color="auto"/>
                </w:tcBorders>
                <w:vAlign w:val="center"/>
              </w:tcPr>
            </w:tcPrChange>
          </w:tcPr>
          <w:p w14:paraId="32E618E4" w14:textId="2D516052" w:rsidR="007919C2" w:rsidRDefault="009A688C" w:rsidP="00F231DA">
            <w:pPr>
              <w:spacing w:before="60" w:after="60" w:line="240" w:lineRule="auto"/>
              <w:jc w:val="center"/>
              <w:outlineLvl w:val="0"/>
              <w:rPr>
                <w:ins w:id="84" w:author="Služby Cífer ekonom" w:date="2023-03-27T13:02:00Z"/>
                <w:rFonts w:ascii="Arial" w:hAnsi="Arial" w:cs="Arial"/>
                <w:sz w:val="20"/>
                <w:szCs w:val="20"/>
              </w:rPr>
            </w:pPr>
            <w:ins w:id="85" w:author="Služby Cífer ekonom" w:date="2023-03-27T13:14:00Z">
              <w:r>
                <w:rPr>
                  <w:rFonts w:ascii="Arial" w:hAnsi="Arial" w:cs="Arial"/>
                  <w:sz w:val="20"/>
                  <w:szCs w:val="20"/>
                </w:rPr>
                <w:t>02</w:t>
              </w:r>
            </w:ins>
            <w:ins w:id="86" w:author="Služby Cífer ekonom" w:date="2023-03-27T13:02:00Z">
              <w:r w:rsidR="007919C2">
                <w:rPr>
                  <w:rFonts w:ascii="Arial" w:hAnsi="Arial" w:cs="Arial"/>
                  <w:sz w:val="20"/>
                  <w:szCs w:val="20"/>
                </w:rPr>
                <w:t>.0</w:t>
              </w:r>
            </w:ins>
            <w:ins w:id="87" w:author="Služby Cífer ekonom" w:date="2023-03-27T13:14:00Z">
              <w:r>
                <w:rPr>
                  <w:rFonts w:ascii="Arial" w:hAnsi="Arial" w:cs="Arial"/>
                  <w:sz w:val="20"/>
                  <w:szCs w:val="20"/>
                </w:rPr>
                <w:t>5</w:t>
              </w:r>
            </w:ins>
            <w:ins w:id="88" w:author="Služby Cífer ekonom" w:date="2023-03-27T13:02:00Z">
              <w:r w:rsidR="007919C2">
                <w:rPr>
                  <w:rFonts w:ascii="Arial" w:hAnsi="Arial" w:cs="Arial"/>
                  <w:sz w:val="20"/>
                  <w:szCs w:val="20"/>
                </w:rPr>
                <w:t>.2022</w:t>
              </w:r>
            </w:ins>
          </w:p>
        </w:tc>
        <w:tc>
          <w:tcPr>
            <w:tcW w:w="2116" w:type="dxa"/>
            <w:gridSpan w:val="2"/>
            <w:tcBorders>
              <w:bottom w:val="single" w:sz="4" w:space="0" w:color="auto"/>
            </w:tcBorders>
            <w:tcPrChange w:id="89" w:author="Služby Cífer ekonom" w:date="2023-04-21T14:17:00Z">
              <w:tcPr>
                <w:tcW w:w="2116" w:type="dxa"/>
                <w:gridSpan w:val="3"/>
                <w:tcBorders>
                  <w:bottom w:val="single" w:sz="4" w:space="0" w:color="auto"/>
                </w:tcBorders>
              </w:tcPr>
            </w:tcPrChange>
          </w:tcPr>
          <w:p w14:paraId="1750A855" w14:textId="77777777" w:rsidR="000A4CBE" w:rsidRDefault="000A4CBE" w:rsidP="00F231DA">
            <w:pPr>
              <w:spacing w:before="60" w:after="60" w:line="240" w:lineRule="auto"/>
              <w:jc w:val="center"/>
              <w:outlineLvl w:val="0"/>
              <w:rPr>
                <w:ins w:id="90" w:author="Služby Cífer ekonom" w:date="2023-03-27T13:23:00Z"/>
                <w:rFonts w:ascii="Arial" w:hAnsi="Arial" w:cs="Arial"/>
                <w:sz w:val="20"/>
                <w:szCs w:val="20"/>
              </w:rPr>
            </w:pPr>
          </w:p>
          <w:p w14:paraId="4FCC64DA" w14:textId="77777777" w:rsidR="000A4CBE" w:rsidRDefault="000A4CBE" w:rsidP="00F231DA">
            <w:pPr>
              <w:spacing w:before="60" w:after="60" w:line="240" w:lineRule="auto"/>
              <w:jc w:val="center"/>
              <w:outlineLvl w:val="0"/>
              <w:rPr>
                <w:ins w:id="91" w:author="Služby Cífer ekonom" w:date="2023-03-27T13:23:00Z"/>
                <w:rFonts w:ascii="Arial" w:hAnsi="Arial" w:cs="Arial"/>
                <w:sz w:val="20"/>
                <w:szCs w:val="20"/>
              </w:rPr>
            </w:pPr>
          </w:p>
          <w:p w14:paraId="34E26CA7" w14:textId="3EAB619C" w:rsidR="007919C2" w:rsidRDefault="009A688C" w:rsidP="00F231DA">
            <w:pPr>
              <w:spacing w:before="60" w:after="60" w:line="240" w:lineRule="auto"/>
              <w:jc w:val="center"/>
              <w:outlineLvl w:val="0"/>
              <w:rPr>
                <w:ins w:id="92" w:author="Služby Cífer ekonom" w:date="2023-03-27T13:23:00Z"/>
                <w:rFonts w:ascii="Arial" w:hAnsi="Arial" w:cs="Arial"/>
                <w:sz w:val="20"/>
                <w:szCs w:val="20"/>
              </w:rPr>
            </w:pPr>
            <w:ins w:id="93" w:author="Služby Cífer ekonom" w:date="2023-03-27T13:14:00Z">
              <w:r>
                <w:rPr>
                  <w:rFonts w:ascii="Arial" w:hAnsi="Arial" w:cs="Arial"/>
                  <w:sz w:val="20"/>
                  <w:szCs w:val="20"/>
                </w:rPr>
                <w:t>30</w:t>
              </w:r>
            </w:ins>
            <w:ins w:id="94" w:author="Služby Cífer ekonom" w:date="2023-03-27T13:02:00Z">
              <w:r w:rsidR="007919C2">
                <w:rPr>
                  <w:rFonts w:ascii="Arial" w:hAnsi="Arial" w:cs="Arial"/>
                  <w:sz w:val="20"/>
                  <w:szCs w:val="20"/>
                </w:rPr>
                <w:t>.0</w:t>
              </w:r>
            </w:ins>
            <w:ins w:id="95" w:author="Služby Cífer ekonom" w:date="2023-03-27T13:14:00Z">
              <w:r>
                <w:rPr>
                  <w:rFonts w:ascii="Arial" w:hAnsi="Arial" w:cs="Arial"/>
                  <w:sz w:val="20"/>
                  <w:szCs w:val="20"/>
                </w:rPr>
                <w:t>6</w:t>
              </w:r>
            </w:ins>
            <w:ins w:id="96" w:author="Služby Cífer ekonom" w:date="2023-03-27T13:02:00Z">
              <w:r w:rsidR="007919C2">
                <w:rPr>
                  <w:rFonts w:ascii="Arial" w:hAnsi="Arial" w:cs="Arial"/>
                  <w:sz w:val="20"/>
                  <w:szCs w:val="20"/>
                </w:rPr>
                <w:t>.2022</w:t>
              </w:r>
            </w:ins>
          </w:p>
          <w:p w14:paraId="709F1FE9" w14:textId="77777777" w:rsidR="000A4CBE" w:rsidRDefault="000A4CBE" w:rsidP="00F231DA">
            <w:pPr>
              <w:spacing w:before="60" w:after="60" w:line="240" w:lineRule="auto"/>
              <w:jc w:val="center"/>
              <w:outlineLvl w:val="0"/>
              <w:rPr>
                <w:ins w:id="97" w:author="Služby Cífer ekonom" w:date="2023-03-27T13:23:00Z"/>
                <w:rFonts w:ascii="Arial" w:hAnsi="Arial" w:cs="Arial"/>
                <w:sz w:val="20"/>
                <w:szCs w:val="20"/>
              </w:rPr>
            </w:pPr>
          </w:p>
          <w:p w14:paraId="4055BF84" w14:textId="1AD175C1" w:rsidR="000A4CBE" w:rsidRPr="0027155D" w:rsidRDefault="000A4CBE" w:rsidP="00F231DA">
            <w:pPr>
              <w:spacing w:before="60" w:after="60" w:line="240" w:lineRule="auto"/>
              <w:jc w:val="center"/>
              <w:outlineLvl w:val="0"/>
              <w:rPr>
                <w:ins w:id="98" w:author="Služby Cífer ekonom" w:date="2023-03-27T13:02:00Z"/>
                <w:rFonts w:ascii="Arial" w:hAnsi="Arial" w:cs="Arial"/>
                <w:sz w:val="20"/>
                <w:szCs w:val="20"/>
              </w:rPr>
            </w:pPr>
          </w:p>
        </w:tc>
      </w:tr>
      <w:tr w:rsidR="000A4CBE" w:rsidRPr="0027155D" w14:paraId="013A5651" w14:textId="77777777" w:rsidTr="000D0A81">
        <w:trPr>
          <w:gridAfter w:val="1"/>
          <w:wAfter w:w="159" w:type="dxa"/>
          <w:trHeight w:val="337"/>
          <w:ins w:id="99" w:author="Služby Cífer ekonom" w:date="2023-03-27T13:02:00Z"/>
          <w:trPrChange w:id="100" w:author="Služby Cífer ekonom" w:date="2023-04-21T14:17:00Z">
            <w:trPr>
              <w:gridAfter w:val="1"/>
              <w:wAfter w:w="157" w:type="dxa"/>
              <w:trHeight w:val="337"/>
            </w:trPr>
          </w:trPrChange>
        </w:trPr>
        <w:tc>
          <w:tcPr>
            <w:tcW w:w="1327" w:type="dxa"/>
            <w:vAlign w:val="center"/>
            <w:tcPrChange w:id="101" w:author="Služby Cífer ekonom" w:date="2023-04-21T14:17:00Z">
              <w:tcPr>
                <w:tcW w:w="1327" w:type="dxa"/>
                <w:vAlign w:val="center"/>
              </w:tcPr>
            </w:tcPrChange>
          </w:tcPr>
          <w:p w14:paraId="1E78A5FC" w14:textId="3364AAF5" w:rsidR="007919C2" w:rsidRDefault="009A688C" w:rsidP="00F231DA">
            <w:pPr>
              <w:spacing w:before="60" w:after="60" w:line="240" w:lineRule="auto"/>
              <w:jc w:val="center"/>
              <w:outlineLvl w:val="0"/>
              <w:rPr>
                <w:ins w:id="102" w:author="Služby Cífer ekonom" w:date="2023-03-27T13:02:00Z"/>
                <w:rFonts w:ascii="Arial" w:hAnsi="Arial" w:cs="Arial"/>
                <w:sz w:val="20"/>
                <w:szCs w:val="20"/>
              </w:rPr>
            </w:pPr>
            <w:ins w:id="103" w:author="Služby Cífer ekonom" w:date="2023-03-27T13:13:00Z">
              <w:r>
                <w:rPr>
                  <w:rFonts w:ascii="Arial" w:hAnsi="Arial" w:cs="Arial"/>
                  <w:sz w:val="20"/>
                  <w:szCs w:val="20"/>
                </w:rPr>
                <w:t>11</w:t>
              </w:r>
            </w:ins>
          </w:p>
        </w:tc>
        <w:tc>
          <w:tcPr>
            <w:tcW w:w="1218" w:type="dxa"/>
            <w:vAlign w:val="center"/>
            <w:tcPrChange w:id="104" w:author="Služby Cífer ekonom" w:date="2023-04-21T14:17:00Z">
              <w:tcPr>
                <w:tcW w:w="1218" w:type="dxa"/>
                <w:vAlign w:val="center"/>
              </w:tcPr>
            </w:tcPrChange>
          </w:tcPr>
          <w:p w14:paraId="15846AA6" w14:textId="7AB5E18D" w:rsidR="007919C2" w:rsidRDefault="009A688C" w:rsidP="00F231DA">
            <w:pPr>
              <w:spacing w:before="60" w:after="60" w:line="240" w:lineRule="auto"/>
              <w:jc w:val="center"/>
              <w:outlineLvl w:val="0"/>
              <w:rPr>
                <w:ins w:id="105" w:author="Služby Cífer ekonom" w:date="2023-03-27T13:02:00Z"/>
                <w:rFonts w:ascii="Arial" w:hAnsi="Arial" w:cs="Arial"/>
                <w:sz w:val="20"/>
                <w:szCs w:val="20"/>
              </w:rPr>
            </w:pPr>
            <w:ins w:id="106" w:author="Služby Cífer ekonom" w:date="2023-03-27T13:13:00Z">
              <w:r>
                <w:rPr>
                  <w:rFonts w:ascii="Arial" w:hAnsi="Arial" w:cs="Arial"/>
                  <w:sz w:val="20"/>
                  <w:szCs w:val="20"/>
                </w:rPr>
                <w:t>12</w:t>
              </w:r>
            </w:ins>
          </w:p>
        </w:tc>
        <w:tc>
          <w:tcPr>
            <w:tcW w:w="1276" w:type="dxa"/>
            <w:gridSpan w:val="2"/>
            <w:vAlign w:val="center"/>
            <w:tcPrChange w:id="107" w:author="Služby Cífer ekonom" w:date="2023-04-21T14:17:00Z">
              <w:tcPr>
                <w:tcW w:w="1276" w:type="dxa"/>
                <w:gridSpan w:val="2"/>
                <w:vAlign w:val="center"/>
              </w:tcPr>
            </w:tcPrChange>
          </w:tcPr>
          <w:p w14:paraId="13FC1B54" w14:textId="1752C4C0" w:rsidR="007919C2" w:rsidRDefault="009A688C" w:rsidP="00F231DA">
            <w:pPr>
              <w:spacing w:before="60" w:after="60" w:line="240" w:lineRule="auto"/>
              <w:jc w:val="center"/>
              <w:outlineLvl w:val="0"/>
              <w:rPr>
                <w:ins w:id="108" w:author="Služby Cífer ekonom" w:date="2023-03-27T13:02:00Z"/>
                <w:rFonts w:ascii="Arial" w:hAnsi="Arial" w:cs="Arial"/>
                <w:sz w:val="20"/>
                <w:szCs w:val="20"/>
              </w:rPr>
            </w:pPr>
            <w:ins w:id="109" w:author="Služby Cífer ekonom" w:date="2023-03-27T13:13:00Z">
              <w:r>
                <w:rPr>
                  <w:rFonts w:ascii="Arial" w:hAnsi="Arial" w:cs="Arial"/>
                  <w:sz w:val="20"/>
                  <w:szCs w:val="20"/>
                </w:rPr>
                <w:t>13</w:t>
              </w:r>
            </w:ins>
          </w:p>
        </w:tc>
        <w:tc>
          <w:tcPr>
            <w:tcW w:w="1275" w:type="dxa"/>
            <w:vAlign w:val="center"/>
            <w:tcPrChange w:id="110" w:author="Služby Cífer ekonom" w:date="2023-04-21T14:17:00Z">
              <w:tcPr>
                <w:tcW w:w="1275" w:type="dxa"/>
                <w:vAlign w:val="center"/>
              </w:tcPr>
            </w:tcPrChange>
          </w:tcPr>
          <w:p w14:paraId="49B121C2" w14:textId="6E423218" w:rsidR="007919C2" w:rsidRDefault="009A688C" w:rsidP="00F231DA">
            <w:pPr>
              <w:spacing w:before="60" w:after="60" w:line="240" w:lineRule="auto"/>
              <w:jc w:val="center"/>
              <w:outlineLvl w:val="0"/>
              <w:rPr>
                <w:ins w:id="111" w:author="Služby Cífer ekonom" w:date="2023-03-27T13:02:00Z"/>
                <w:rFonts w:ascii="Arial" w:hAnsi="Arial" w:cs="Arial"/>
                <w:sz w:val="20"/>
                <w:szCs w:val="20"/>
              </w:rPr>
            </w:pPr>
            <w:ins w:id="112" w:author="Služby Cífer ekonom" w:date="2023-03-27T13:13:00Z">
              <w:r>
                <w:rPr>
                  <w:rFonts w:ascii="Arial" w:hAnsi="Arial" w:cs="Arial"/>
                  <w:sz w:val="20"/>
                  <w:szCs w:val="20"/>
                </w:rPr>
                <w:t>14</w:t>
              </w:r>
            </w:ins>
          </w:p>
        </w:tc>
        <w:tc>
          <w:tcPr>
            <w:tcW w:w="1265" w:type="dxa"/>
            <w:gridSpan w:val="2"/>
            <w:tcBorders>
              <w:bottom w:val="single" w:sz="4" w:space="0" w:color="auto"/>
              <w:right w:val="single" w:sz="4" w:space="0" w:color="auto"/>
            </w:tcBorders>
            <w:vAlign w:val="center"/>
            <w:tcPrChange w:id="113" w:author="Služby Cífer ekonom" w:date="2023-04-21T14:17:00Z">
              <w:tcPr>
                <w:tcW w:w="1265" w:type="dxa"/>
                <w:gridSpan w:val="2"/>
                <w:tcBorders>
                  <w:right w:val="nil"/>
                </w:tcBorders>
                <w:vAlign w:val="center"/>
              </w:tcPr>
            </w:tcPrChange>
          </w:tcPr>
          <w:p w14:paraId="2B68EAD1" w14:textId="01822589" w:rsidR="007919C2" w:rsidRDefault="009A688C" w:rsidP="00F231DA">
            <w:pPr>
              <w:spacing w:before="60" w:after="60" w:line="240" w:lineRule="auto"/>
              <w:jc w:val="center"/>
              <w:outlineLvl w:val="0"/>
              <w:rPr>
                <w:ins w:id="114" w:author="Služby Cífer ekonom" w:date="2023-03-27T13:02:00Z"/>
                <w:rFonts w:ascii="Arial" w:hAnsi="Arial" w:cs="Arial"/>
                <w:sz w:val="20"/>
                <w:szCs w:val="20"/>
              </w:rPr>
            </w:pPr>
            <w:ins w:id="115" w:author="Služby Cífer ekonom" w:date="2023-03-27T13:13:00Z">
              <w:r>
                <w:rPr>
                  <w:rFonts w:ascii="Arial" w:hAnsi="Arial" w:cs="Arial"/>
                  <w:sz w:val="20"/>
                  <w:szCs w:val="20"/>
                </w:rPr>
                <w:t>15</w:t>
              </w:r>
            </w:ins>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Change w:id="116" w:author="Služby Cífer ekonom" w:date="2023-04-21T14:17:00Z">
              <w:tcPr>
                <w:tcW w:w="1265" w:type="dxa"/>
                <w:tcBorders>
                  <w:top w:val="nil"/>
                  <w:left w:val="nil"/>
                  <w:bottom w:val="nil"/>
                </w:tcBorders>
                <w:vAlign w:val="center"/>
              </w:tcPr>
            </w:tcPrChange>
          </w:tcPr>
          <w:p w14:paraId="73051782" w14:textId="4A050A17" w:rsidR="007919C2" w:rsidRDefault="000D0A81" w:rsidP="00F231DA">
            <w:pPr>
              <w:spacing w:before="60" w:after="60" w:line="240" w:lineRule="auto"/>
              <w:jc w:val="center"/>
              <w:outlineLvl w:val="0"/>
              <w:rPr>
                <w:ins w:id="117" w:author="Služby Cífer ekonom" w:date="2023-03-27T13:02:00Z"/>
                <w:rFonts w:ascii="Arial" w:hAnsi="Arial" w:cs="Arial"/>
                <w:sz w:val="20"/>
                <w:szCs w:val="20"/>
              </w:rPr>
            </w:pPr>
            <w:ins w:id="118" w:author="Služby Cífer ekonom" w:date="2023-04-21T14:17:00Z">
              <w:r>
                <w:rPr>
                  <w:rFonts w:ascii="Arial" w:hAnsi="Arial" w:cs="Arial"/>
                  <w:sz w:val="20"/>
                  <w:szCs w:val="20"/>
                </w:rPr>
                <w:t>16</w:t>
              </w:r>
            </w:ins>
          </w:p>
        </w:tc>
        <w:tc>
          <w:tcPr>
            <w:tcW w:w="2116" w:type="dxa"/>
            <w:gridSpan w:val="2"/>
            <w:tcBorders>
              <w:top w:val="single" w:sz="4" w:space="0" w:color="auto"/>
              <w:left w:val="single" w:sz="4" w:space="0" w:color="auto"/>
              <w:bottom w:val="nil"/>
              <w:right w:val="single" w:sz="4" w:space="0" w:color="auto"/>
            </w:tcBorders>
            <w:shd w:val="clear" w:color="auto" w:fill="auto"/>
            <w:vAlign w:val="center"/>
            <w:tcPrChange w:id="119" w:author="Služby Cífer ekonom" w:date="2023-04-21T14:17:00Z">
              <w:tcPr>
                <w:tcW w:w="1851" w:type="dxa"/>
                <w:tcBorders>
                  <w:top w:val="nil"/>
                  <w:bottom w:val="nil"/>
                  <w:right w:val="nil"/>
                </w:tcBorders>
                <w:vAlign w:val="center"/>
              </w:tcPr>
            </w:tcPrChange>
          </w:tcPr>
          <w:p w14:paraId="2563D049" w14:textId="77777777" w:rsidR="007919C2" w:rsidRPr="0027155D" w:rsidRDefault="007919C2" w:rsidP="00F231DA">
            <w:pPr>
              <w:spacing w:before="60" w:after="60" w:line="240" w:lineRule="auto"/>
              <w:jc w:val="center"/>
              <w:outlineLvl w:val="0"/>
              <w:rPr>
                <w:ins w:id="120" w:author="Služby Cífer ekonom" w:date="2023-03-27T13:02:00Z"/>
                <w:rFonts w:ascii="Arial" w:hAnsi="Arial" w:cs="Arial"/>
                <w:sz w:val="20"/>
                <w:szCs w:val="20"/>
              </w:rPr>
            </w:pPr>
            <w:ins w:id="121" w:author="Služby Cífer ekonom" w:date="2023-03-27T13:02:00Z">
              <w:r>
                <w:rPr>
                  <w:rFonts w:ascii="Arial" w:hAnsi="Arial" w:cs="Arial"/>
                  <w:sz w:val="20"/>
                  <w:szCs w:val="20"/>
                </w:rPr>
                <w:t>n</w:t>
              </w:r>
            </w:ins>
          </w:p>
        </w:tc>
      </w:tr>
      <w:tr w:rsidR="000A4CBE" w:rsidRPr="0027155D" w14:paraId="1B37B5C8" w14:textId="77777777" w:rsidTr="000D0A81">
        <w:trPr>
          <w:gridAfter w:val="1"/>
          <w:wAfter w:w="159" w:type="dxa"/>
          <w:trHeight w:val="1673"/>
          <w:ins w:id="122" w:author="Služby Cífer ekonom" w:date="2023-03-27T13:02:00Z"/>
          <w:trPrChange w:id="123" w:author="Služby Cífer ekonom" w:date="2023-04-21T14:17:00Z">
            <w:trPr>
              <w:gridAfter w:val="1"/>
              <w:wAfter w:w="157" w:type="dxa"/>
              <w:trHeight w:val="2742"/>
            </w:trPr>
          </w:trPrChange>
        </w:trPr>
        <w:tc>
          <w:tcPr>
            <w:tcW w:w="1327" w:type="dxa"/>
            <w:vAlign w:val="center"/>
            <w:tcPrChange w:id="124" w:author="Služby Cífer ekonom" w:date="2023-04-21T14:17:00Z">
              <w:tcPr>
                <w:tcW w:w="1327" w:type="dxa"/>
                <w:vAlign w:val="center"/>
              </w:tcPr>
            </w:tcPrChange>
          </w:tcPr>
          <w:p w14:paraId="360E1414" w14:textId="2F54F3F9" w:rsidR="007919C2" w:rsidRDefault="007919C2" w:rsidP="00F231DA">
            <w:pPr>
              <w:spacing w:before="60" w:after="60" w:line="240" w:lineRule="auto"/>
              <w:jc w:val="center"/>
              <w:outlineLvl w:val="0"/>
              <w:rPr>
                <w:ins w:id="125" w:author="Služby Cífer ekonom" w:date="2023-03-27T13:02:00Z"/>
                <w:rFonts w:ascii="Arial" w:hAnsi="Arial" w:cs="Arial"/>
                <w:sz w:val="20"/>
                <w:szCs w:val="20"/>
              </w:rPr>
            </w:pPr>
            <w:ins w:id="126" w:author="Služby Cífer ekonom" w:date="2023-03-27T13:02:00Z">
              <w:r>
                <w:rPr>
                  <w:rFonts w:ascii="Arial" w:hAnsi="Arial" w:cs="Arial"/>
                  <w:sz w:val="20"/>
                  <w:szCs w:val="20"/>
                </w:rPr>
                <w:t>31.</w:t>
              </w:r>
            </w:ins>
            <w:ins w:id="127" w:author="Služby Cífer ekonom" w:date="2023-03-27T13:14:00Z">
              <w:r w:rsidR="009A688C">
                <w:rPr>
                  <w:rFonts w:ascii="Arial" w:hAnsi="Arial" w:cs="Arial"/>
                  <w:sz w:val="20"/>
                  <w:szCs w:val="20"/>
                </w:rPr>
                <w:t>08</w:t>
              </w:r>
            </w:ins>
            <w:ins w:id="128" w:author="Služby Cífer ekonom" w:date="2023-03-27T13:02:00Z">
              <w:r>
                <w:rPr>
                  <w:rFonts w:ascii="Arial" w:hAnsi="Arial" w:cs="Arial"/>
                  <w:sz w:val="20"/>
                  <w:szCs w:val="20"/>
                </w:rPr>
                <w:t>.2022</w:t>
              </w:r>
            </w:ins>
          </w:p>
        </w:tc>
        <w:tc>
          <w:tcPr>
            <w:tcW w:w="1218" w:type="dxa"/>
            <w:vAlign w:val="center"/>
            <w:tcPrChange w:id="129" w:author="Služby Cífer ekonom" w:date="2023-04-21T14:17:00Z">
              <w:tcPr>
                <w:tcW w:w="1218" w:type="dxa"/>
                <w:vAlign w:val="center"/>
              </w:tcPr>
            </w:tcPrChange>
          </w:tcPr>
          <w:p w14:paraId="55251503" w14:textId="66925EFB" w:rsidR="007919C2" w:rsidRDefault="007919C2" w:rsidP="00F231DA">
            <w:pPr>
              <w:spacing w:before="60" w:after="60" w:line="240" w:lineRule="auto"/>
              <w:jc w:val="center"/>
              <w:outlineLvl w:val="0"/>
              <w:rPr>
                <w:ins w:id="130" w:author="Služby Cífer ekonom" w:date="2023-03-27T13:02:00Z"/>
                <w:rFonts w:ascii="Arial" w:hAnsi="Arial" w:cs="Arial"/>
                <w:sz w:val="20"/>
                <w:szCs w:val="20"/>
              </w:rPr>
            </w:pPr>
            <w:ins w:id="131" w:author="Služby Cífer ekonom" w:date="2023-03-27T13:02:00Z">
              <w:r>
                <w:rPr>
                  <w:rFonts w:ascii="Arial" w:hAnsi="Arial" w:cs="Arial"/>
                  <w:sz w:val="20"/>
                  <w:szCs w:val="20"/>
                </w:rPr>
                <w:t>3</w:t>
              </w:r>
            </w:ins>
            <w:ins w:id="132" w:author="Služby Cífer ekonom" w:date="2023-03-27T13:15:00Z">
              <w:r w:rsidR="009A688C">
                <w:rPr>
                  <w:rFonts w:ascii="Arial" w:hAnsi="Arial" w:cs="Arial"/>
                  <w:sz w:val="20"/>
                  <w:szCs w:val="20"/>
                </w:rPr>
                <w:t>1</w:t>
              </w:r>
            </w:ins>
            <w:ins w:id="133" w:author="Služby Cífer ekonom" w:date="2023-03-27T13:02:00Z">
              <w:r>
                <w:rPr>
                  <w:rFonts w:ascii="Arial" w:hAnsi="Arial" w:cs="Arial"/>
                  <w:sz w:val="20"/>
                  <w:szCs w:val="20"/>
                </w:rPr>
                <w:t>.1</w:t>
              </w:r>
            </w:ins>
            <w:ins w:id="134" w:author="Služby Cífer ekonom" w:date="2023-03-27T13:15:00Z">
              <w:r w:rsidR="009A688C">
                <w:rPr>
                  <w:rFonts w:ascii="Arial" w:hAnsi="Arial" w:cs="Arial"/>
                  <w:sz w:val="20"/>
                  <w:szCs w:val="20"/>
                </w:rPr>
                <w:t>0</w:t>
              </w:r>
            </w:ins>
            <w:ins w:id="135" w:author="Služby Cífer ekonom" w:date="2023-03-27T13:02:00Z">
              <w:r>
                <w:rPr>
                  <w:rFonts w:ascii="Arial" w:hAnsi="Arial" w:cs="Arial"/>
                  <w:sz w:val="20"/>
                  <w:szCs w:val="20"/>
                </w:rPr>
                <w:t>.2022</w:t>
              </w:r>
            </w:ins>
          </w:p>
        </w:tc>
        <w:tc>
          <w:tcPr>
            <w:tcW w:w="1276" w:type="dxa"/>
            <w:gridSpan w:val="2"/>
            <w:vAlign w:val="center"/>
            <w:tcPrChange w:id="136" w:author="Služby Cífer ekonom" w:date="2023-04-21T14:17:00Z">
              <w:tcPr>
                <w:tcW w:w="1276" w:type="dxa"/>
                <w:gridSpan w:val="2"/>
                <w:vAlign w:val="center"/>
              </w:tcPr>
            </w:tcPrChange>
          </w:tcPr>
          <w:p w14:paraId="0AA3FFEA" w14:textId="2BB3B9CF" w:rsidR="007919C2" w:rsidRDefault="009A688C" w:rsidP="00F231DA">
            <w:pPr>
              <w:spacing w:before="60" w:after="60" w:line="240" w:lineRule="auto"/>
              <w:jc w:val="center"/>
              <w:outlineLvl w:val="0"/>
              <w:rPr>
                <w:ins w:id="137" w:author="Služby Cífer ekonom" w:date="2023-03-27T13:02:00Z"/>
                <w:rFonts w:ascii="Arial" w:hAnsi="Arial" w:cs="Arial"/>
                <w:sz w:val="20"/>
                <w:szCs w:val="20"/>
              </w:rPr>
            </w:pPr>
            <w:ins w:id="138" w:author="Služby Cífer ekonom" w:date="2023-03-27T13:15:00Z">
              <w:r>
                <w:rPr>
                  <w:rFonts w:ascii="Arial" w:hAnsi="Arial" w:cs="Arial"/>
                  <w:sz w:val="20"/>
                  <w:szCs w:val="20"/>
                </w:rPr>
                <w:t>02</w:t>
              </w:r>
            </w:ins>
            <w:ins w:id="139" w:author="Služby Cífer ekonom" w:date="2023-03-27T13:02:00Z">
              <w:r w:rsidR="007919C2">
                <w:rPr>
                  <w:rFonts w:ascii="Arial" w:hAnsi="Arial" w:cs="Arial"/>
                  <w:sz w:val="20"/>
                  <w:szCs w:val="20"/>
                </w:rPr>
                <w:t>.</w:t>
              </w:r>
            </w:ins>
            <w:ins w:id="140" w:author="Služby Cífer ekonom" w:date="2023-03-27T13:15:00Z">
              <w:r>
                <w:rPr>
                  <w:rFonts w:ascii="Arial" w:hAnsi="Arial" w:cs="Arial"/>
                  <w:sz w:val="20"/>
                  <w:szCs w:val="20"/>
                </w:rPr>
                <w:t>01</w:t>
              </w:r>
            </w:ins>
            <w:ins w:id="141" w:author="Služby Cífer ekonom" w:date="2023-03-27T13:02:00Z">
              <w:r w:rsidR="007919C2">
                <w:rPr>
                  <w:rFonts w:ascii="Arial" w:hAnsi="Arial" w:cs="Arial"/>
                  <w:sz w:val="20"/>
                  <w:szCs w:val="20"/>
                </w:rPr>
                <w:t>.202</w:t>
              </w:r>
            </w:ins>
            <w:ins w:id="142" w:author="Služby Cífer ekonom" w:date="2023-03-27T13:15:00Z">
              <w:r>
                <w:rPr>
                  <w:rFonts w:ascii="Arial" w:hAnsi="Arial" w:cs="Arial"/>
                  <w:sz w:val="20"/>
                  <w:szCs w:val="20"/>
                </w:rPr>
                <w:t>3</w:t>
              </w:r>
            </w:ins>
          </w:p>
        </w:tc>
        <w:tc>
          <w:tcPr>
            <w:tcW w:w="1275" w:type="dxa"/>
            <w:vAlign w:val="center"/>
            <w:tcPrChange w:id="143" w:author="Služby Cífer ekonom" w:date="2023-04-21T14:17:00Z">
              <w:tcPr>
                <w:tcW w:w="1275" w:type="dxa"/>
                <w:vAlign w:val="center"/>
              </w:tcPr>
            </w:tcPrChange>
          </w:tcPr>
          <w:p w14:paraId="509D7618" w14:textId="6D8B1D68" w:rsidR="007919C2" w:rsidRDefault="000A4CBE" w:rsidP="00F231DA">
            <w:pPr>
              <w:spacing w:before="60" w:after="60" w:line="240" w:lineRule="auto"/>
              <w:jc w:val="center"/>
              <w:outlineLvl w:val="0"/>
              <w:rPr>
                <w:ins w:id="144" w:author="Služby Cífer ekonom" w:date="2023-03-27T13:02:00Z"/>
                <w:rFonts w:ascii="Arial" w:hAnsi="Arial" w:cs="Arial"/>
                <w:sz w:val="20"/>
                <w:szCs w:val="20"/>
              </w:rPr>
            </w:pPr>
            <w:ins w:id="145" w:author="Služby Cífer ekonom" w:date="2023-03-27T13:19:00Z">
              <w:r>
                <w:rPr>
                  <w:rFonts w:ascii="Arial" w:hAnsi="Arial" w:cs="Arial"/>
                  <w:sz w:val="20"/>
                  <w:szCs w:val="20"/>
                </w:rPr>
                <w:t>28.02.2023</w:t>
              </w:r>
            </w:ins>
          </w:p>
        </w:tc>
        <w:tc>
          <w:tcPr>
            <w:tcW w:w="1265" w:type="dxa"/>
            <w:gridSpan w:val="2"/>
            <w:tcBorders>
              <w:right w:val="single" w:sz="4" w:space="0" w:color="auto"/>
            </w:tcBorders>
            <w:vAlign w:val="center"/>
            <w:tcPrChange w:id="146" w:author="Služby Cífer ekonom" w:date="2023-04-21T14:17:00Z">
              <w:tcPr>
                <w:tcW w:w="1265" w:type="dxa"/>
                <w:gridSpan w:val="2"/>
                <w:vAlign w:val="center"/>
              </w:tcPr>
            </w:tcPrChange>
          </w:tcPr>
          <w:p w14:paraId="43C85880" w14:textId="162BC450" w:rsidR="007919C2" w:rsidRDefault="000A4CBE" w:rsidP="00F231DA">
            <w:pPr>
              <w:spacing w:before="60" w:after="60" w:line="240" w:lineRule="auto"/>
              <w:jc w:val="center"/>
              <w:outlineLvl w:val="0"/>
              <w:rPr>
                <w:ins w:id="147" w:author="Služby Cífer ekonom" w:date="2023-03-27T13:02:00Z"/>
                <w:rFonts w:ascii="Arial" w:hAnsi="Arial" w:cs="Arial"/>
                <w:sz w:val="20"/>
                <w:szCs w:val="20"/>
              </w:rPr>
            </w:pPr>
            <w:ins w:id="148" w:author="Služby Cífer ekonom" w:date="2023-03-27T13:19:00Z">
              <w:r>
                <w:rPr>
                  <w:rFonts w:ascii="Arial" w:hAnsi="Arial" w:cs="Arial"/>
                  <w:sz w:val="20"/>
                  <w:szCs w:val="20"/>
                </w:rPr>
                <w:t>31</w:t>
              </w:r>
            </w:ins>
            <w:ins w:id="149" w:author="Služby Cífer ekonom" w:date="2023-03-27T13:02:00Z">
              <w:r w:rsidR="007919C2">
                <w:rPr>
                  <w:rFonts w:ascii="Arial" w:hAnsi="Arial" w:cs="Arial"/>
                  <w:sz w:val="20"/>
                  <w:szCs w:val="20"/>
                </w:rPr>
                <w:t>.0</w:t>
              </w:r>
            </w:ins>
            <w:ins w:id="150" w:author="Služby Cífer ekonom" w:date="2023-03-27T13:19:00Z">
              <w:r>
                <w:rPr>
                  <w:rFonts w:ascii="Arial" w:hAnsi="Arial" w:cs="Arial"/>
                  <w:sz w:val="20"/>
                  <w:szCs w:val="20"/>
                </w:rPr>
                <w:t>3</w:t>
              </w:r>
            </w:ins>
            <w:ins w:id="151" w:author="Služby Cífer ekonom" w:date="2023-03-27T13:02:00Z">
              <w:r w:rsidR="007919C2">
                <w:rPr>
                  <w:rFonts w:ascii="Arial" w:hAnsi="Arial" w:cs="Arial"/>
                  <w:sz w:val="20"/>
                  <w:szCs w:val="20"/>
                </w:rPr>
                <w:t>.2023</w:t>
              </w:r>
            </w:ins>
          </w:p>
        </w:tc>
        <w:tc>
          <w:tcPr>
            <w:tcW w:w="1289" w:type="dxa"/>
            <w:gridSpan w:val="2"/>
            <w:tcBorders>
              <w:top w:val="nil"/>
              <w:left w:val="single" w:sz="4" w:space="0" w:color="auto"/>
              <w:bottom w:val="single" w:sz="4" w:space="0" w:color="auto"/>
            </w:tcBorders>
            <w:vAlign w:val="center"/>
            <w:tcPrChange w:id="152" w:author="Služby Cífer ekonom" w:date="2023-04-21T14:17:00Z">
              <w:tcPr>
                <w:tcW w:w="1265" w:type="dxa"/>
                <w:tcBorders>
                  <w:top w:val="single" w:sz="4" w:space="0" w:color="auto"/>
                </w:tcBorders>
                <w:vAlign w:val="center"/>
              </w:tcPr>
            </w:tcPrChange>
          </w:tcPr>
          <w:p w14:paraId="77F801E9" w14:textId="11147BAE" w:rsidR="007919C2" w:rsidRDefault="001A2138" w:rsidP="00F231DA">
            <w:pPr>
              <w:spacing w:before="60" w:after="60" w:line="240" w:lineRule="auto"/>
              <w:jc w:val="center"/>
              <w:outlineLvl w:val="0"/>
              <w:rPr>
                <w:ins w:id="153" w:author="Služby Cífer ekonom" w:date="2023-03-27T13:02:00Z"/>
                <w:rFonts w:ascii="Arial" w:hAnsi="Arial" w:cs="Arial"/>
                <w:sz w:val="20"/>
                <w:szCs w:val="20"/>
              </w:rPr>
            </w:pPr>
            <w:ins w:id="154" w:author="Služby Cífer ekonom" w:date="2023-04-27T08:50:00Z">
              <w:r>
                <w:rPr>
                  <w:rFonts w:ascii="Arial" w:hAnsi="Arial" w:cs="Arial"/>
                  <w:sz w:val="20"/>
                  <w:szCs w:val="20"/>
                </w:rPr>
                <w:t>02.05.</w:t>
              </w:r>
            </w:ins>
            <w:ins w:id="155" w:author="Služby Cífer ekonom" w:date="2023-04-21T14:17:00Z">
              <w:r w:rsidR="000D0A81">
                <w:rPr>
                  <w:rFonts w:ascii="Arial" w:hAnsi="Arial" w:cs="Arial"/>
                  <w:sz w:val="20"/>
                  <w:szCs w:val="20"/>
                </w:rPr>
                <w:t>2023</w:t>
              </w:r>
            </w:ins>
          </w:p>
        </w:tc>
        <w:tc>
          <w:tcPr>
            <w:tcW w:w="2092" w:type="dxa"/>
            <w:tcBorders>
              <w:top w:val="single" w:sz="4" w:space="0" w:color="auto"/>
              <w:bottom w:val="single" w:sz="4" w:space="0" w:color="auto"/>
              <w:right w:val="single" w:sz="4" w:space="0" w:color="auto"/>
            </w:tcBorders>
            <w:vAlign w:val="center"/>
            <w:tcPrChange w:id="156" w:author="Služby Cífer ekonom" w:date="2023-04-21T14:17:00Z">
              <w:tcPr>
                <w:tcW w:w="1851" w:type="dxa"/>
                <w:tcBorders>
                  <w:top w:val="single" w:sz="4" w:space="0" w:color="auto"/>
                </w:tcBorders>
                <w:vAlign w:val="center"/>
              </w:tcPr>
            </w:tcPrChange>
          </w:tcPr>
          <w:p w14:paraId="006E3891" w14:textId="7918042F" w:rsidR="007919C2" w:rsidRPr="0027155D" w:rsidRDefault="007919C2" w:rsidP="00F231DA">
            <w:pPr>
              <w:spacing w:before="60" w:after="60" w:line="240" w:lineRule="auto"/>
              <w:jc w:val="center"/>
              <w:outlineLvl w:val="0"/>
              <w:rPr>
                <w:ins w:id="157" w:author="Služby Cífer ekonom" w:date="2023-03-27T13:02:00Z"/>
                <w:rFonts w:ascii="Arial" w:hAnsi="Arial" w:cs="Arial"/>
                <w:sz w:val="20"/>
                <w:szCs w:val="20"/>
              </w:rPr>
            </w:pPr>
            <w:ins w:id="158" w:author="Služby Cífer ekonom" w:date="2023-03-27T13:02:00Z">
              <w:r w:rsidRPr="00314000">
                <w:rPr>
                  <w:rFonts w:ascii="Arial" w:hAnsi="Arial" w:cs="Arial"/>
                  <w:sz w:val="20"/>
                  <w:szCs w:val="20"/>
                </w:rPr>
                <w:t xml:space="preserve">Ďalšie hodnotiace kolá budú uzatvárané v intervale </w:t>
              </w:r>
              <w:r w:rsidRPr="002A41D0">
                <w:rPr>
                  <w:rFonts w:ascii="Arial" w:hAnsi="Arial" w:cs="Arial"/>
                  <w:b/>
                  <w:bCs/>
                  <w:sz w:val="20"/>
                  <w:szCs w:val="20"/>
                </w:rPr>
                <w:t>1 mesiaca</w:t>
              </w:r>
              <w:r w:rsidRPr="00314000">
                <w:rPr>
                  <w:rFonts w:ascii="Arial" w:hAnsi="Arial" w:cs="Arial"/>
                  <w:sz w:val="20"/>
                  <w:szCs w:val="20"/>
                </w:rPr>
                <w:t xml:space="preserve"> od predchádzajúceho hodnotiaceho kola a to vždy k poslednému dňu príslušného mesiaca.</w:t>
              </w:r>
            </w:ins>
          </w:p>
        </w:tc>
      </w:tr>
    </w:tbl>
    <w:p w14:paraId="46912801" w14:textId="77777777" w:rsidR="009A688C" w:rsidRDefault="009A688C" w:rsidP="00997F82">
      <w:pPr>
        <w:pStyle w:val="Default"/>
        <w:spacing w:before="120" w:after="120"/>
        <w:jc w:val="both"/>
        <w:rPr>
          <w:ins w:id="159" w:author="Služby Cífer ekonom" w:date="2023-03-27T13:10:00Z"/>
          <w:b/>
          <w:color w:val="auto"/>
          <w:sz w:val="22"/>
          <w:szCs w:val="22"/>
          <w:lang w:eastAsia="cs-CZ"/>
        </w:rPr>
      </w:pPr>
      <w:bookmarkStart w:id="160" w:name="_Hlk698359"/>
    </w:p>
    <w:p w14:paraId="04634F24" w14:textId="21153B50" w:rsidR="00997F82" w:rsidRPr="009134F1" w:rsidRDefault="00997F82" w:rsidP="00997F82">
      <w:pPr>
        <w:pStyle w:val="Default"/>
        <w:spacing w:before="120" w:after="120"/>
        <w:jc w:val="both"/>
        <w:rPr>
          <w:sz w:val="22"/>
          <w:szCs w:val="22"/>
          <w:lang w:eastAsia="cs-CZ"/>
        </w:rPr>
      </w:pPr>
      <w:r w:rsidRPr="009134F1">
        <w:rPr>
          <w:b/>
          <w:color w:val="auto"/>
          <w:sz w:val="22"/>
          <w:szCs w:val="22"/>
          <w:lang w:eastAsia="cs-CZ"/>
        </w:rPr>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160"/>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Žiadateľ je o výsledku schvaľovania ŽoPr informovaný prostredníctvom oznámenia MAS o schválení, resp. neschválení ŽoPr.</w:t>
      </w:r>
    </w:p>
    <w:p w14:paraId="5670E2A9" w14:textId="77777777" w:rsidR="00997F82" w:rsidRDefault="00997F82" w:rsidP="00997F82">
      <w:pPr>
        <w:pStyle w:val="Default"/>
        <w:spacing w:before="120" w:after="120"/>
        <w:jc w:val="both"/>
        <w:rPr>
          <w:color w:val="auto"/>
          <w:sz w:val="22"/>
          <w:szCs w:val="22"/>
          <w:lang w:eastAsia="cs-CZ"/>
        </w:rPr>
      </w:pPr>
      <w:r w:rsidRPr="00051ECE">
        <w:rPr>
          <w:sz w:val="22"/>
          <w:szCs w:val="22"/>
        </w:rPr>
        <w:t>ŽoPr budú vyhodnocované v rámci jednotlivých hodnotiacich kôl výzvy, v ktorých budú predložené.</w:t>
      </w:r>
      <w:r w:rsidRPr="00051ECE">
        <w:rPr>
          <w:color w:val="auto"/>
          <w:sz w:val="22"/>
          <w:szCs w:val="22"/>
          <w:lang w:eastAsia="cs-CZ"/>
        </w:rPr>
        <w:t xml:space="preserve"> V prípade, ak na základe preskúmania ŽoPr (a jej príloh) vzniknú pochybnosti o jej pravdivosti alebo úplnosti, MAS zašle žiadateľovi Výzvu na doplnenie ŽoPr, čím poskytne žiadateľovi možnosť v stanovenej lehote odstrániť nedostatky dokumentácie ŽoPr. ŽoPr a jej prílohy musia byť pravdivé, úplné a predložené najneskôr ku dňu doplnenia chýbajúcich náležitostí ŽoPr v zmysle Výzvy na doplnenie chýbajúcich náležitostí ŽoPr. Doplnené náležitosti sa stávajú súčasťou predloženej ŽoPr.</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lastRenderedPageBreak/>
        <w:t xml:space="preserve">Podmienky poskytnutia príspevku predstavujú súbor podmienok overovaných v procese schvaľovania </w:t>
      </w:r>
      <w:r w:rsidRPr="006A79F0">
        <w:rPr>
          <w:rFonts w:ascii="Arial" w:hAnsi="Arial" w:cs="Arial"/>
          <w:sz w:val="22"/>
          <w:lang w:eastAsia="cs-CZ"/>
        </w:rPr>
        <w:t>ŽoP</w:t>
      </w:r>
      <w:r>
        <w:rPr>
          <w:rFonts w:ascii="Arial" w:hAnsi="Arial" w:cs="Arial"/>
          <w:sz w:val="22"/>
          <w:lang w:eastAsia="cs-CZ"/>
        </w:rPr>
        <w:t>r</w:t>
      </w:r>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4831DB6D"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w:t>
      </w:r>
      <w:r w:rsidR="008C3D21">
        <w:rPr>
          <w:rFonts w:ascii="Arial" w:hAnsi="Arial" w:cs="Arial"/>
          <w:sz w:val="22"/>
        </w:rPr>
        <w:t>  spôsobu overenia zo strany MAS</w:t>
      </w:r>
      <w:r w:rsidRPr="006A79F0">
        <w:rPr>
          <w:rFonts w:ascii="Arial" w:hAnsi="Arial" w:cs="Arial"/>
          <w:sz w:val="22"/>
        </w:rPr>
        <w:t>.</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0F9A2B8" w14:textId="77777777" w:rsidTr="00687273">
        <w:trPr>
          <w:trHeight w:val="287"/>
        </w:trPr>
        <w:tc>
          <w:tcPr>
            <w:tcW w:w="9776" w:type="dxa"/>
            <w:shd w:val="clear" w:color="auto" w:fill="F2F2F2" w:themeFill="background1" w:themeFillShade="F2"/>
            <w:vAlign w:val="center"/>
          </w:tcPr>
          <w:p w14:paraId="70FCE567"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p>
        </w:tc>
      </w:tr>
      <w:tr w:rsidR="00997F82" w:rsidRPr="006A79F0" w14:paraId="0A828E09" w14:textId="77777777" w:rsidTr="00687273">
        <w:tc>
          <w:tcPr>
            <w:tcW w:w="9776" w:type="dxa"/>
            <w:shd w:val="clear" w:color="auto" w:fill="auto"/>
          </w:tcPr>
          <w:p w14:paraId="73E441E2" w14:textId="77777777" w:rsidR="00997F82" w:rsidRPr="005B2D2B" w:rsidRDefault="00997F82" w:rsidP="00374B3F">
            <w:pPr>
              <w:pStyle w:val="Odsekzoznamu"/>
              <w:spacing w:before="120" w:after="120" w:line="240" w:lineRule="auto"/>
              <w:ind w:left="85" w:right="85"/>
              <w:contextualSpacing w:val="0"/>
              <w:jc w:val="both"/>
              <w:rPr>
                <w:rFonts w:ascii="Arial" w:hAnsi="Arial" w:cs="Arial"/>
                <w:b/>
                <w:bCs/>
                <w:sz w:val="20"/>
                <w:szCs w:val="20"/>
              </w:rPr>
            </w:pPr>
            <w:r w:rsidRPr="005B2D2B">
              <w:rPr>
                <w:rFonts w:ascii="Arial" w:hAnsi="Arial" w:cs="Arial"/>
                <w:b/>
                <w:bCs/>
                <w:sz w:val="20"/>
                <w:szCs w:val="20"/>
              </w:rPr>
              <w:t>Opis podmienky:</w:t>
            </w:r>
          </w:p>
          <w:p w14:paraId="16C08187" w14:textId="77777777" w:rsidR="00997F82" w:rsidRPr="005B2D2B" w:rsidRDefault="00997F82" w:rsidP="00374B3F">
            <w:pPr>
              <w:pStyle w:val="Odsekzoznamu"/>
              <w:spacing w:before="120" w:after="120" w:line="240" w:lineRule="auto"/>
              <w:ind w:left="85" w:right="85"/>
              <w:contextualSpacing w:val="0"/>
              <w:jc w:val="both"/>
              <w:rPr>
                <w:rFonts w:ascii="Arial" w:hAnsi="Arial" w:cs="Arial"/>
                <w:bCs/>
                <w:sz w:val="20"/>
                <w:szCs w:val="20"/>
              </w:rPr>
            </w:pPr>
            <w:r w:rsidRPr="005B2D2B">
              <w:rPr>
                <w:rFonts w:ascii="Arial" w:hAnsi="Arial" w:cs="Arial"/>
                <w:bCs/>
                <w:sz w:val="20"/>
                <w:szCs w:val="20"/>
              </w:rPr>
              <w:t>Oprávnenými žiadateľmi sú:</w:t>
            </w:r>
          </w:p>
          <w:p w14:paraId="7235C66C" w14:textId="1C9A0778" w:rsidR="00997F82" w:rsidRPr="005B2D2B" w:rsidRDefault="00997F82" w:rsidP="00733FAA">
            <w:pPr>
              <w:pStyle w:val="Odsekzoznamu"/>
              <w:numPr>
                <w:ilvl w:val="0"/>
                <w:numId w:val="42"/>
              </w:numPr>
              <w:spacing w:before="60" w:after="60" w:line="240" w:lineRule="auto"/>
              <w:ind w:left="791"/>
              <w:jc w:val="both"/>
              <w:rPr>
                <w:rFonts w:ascii="Arial" w:hAnsi="Arial" w:cs="Arial"/>
                <w:bCs/>
                <w:sz w:val="20"/>
                <w:szCs w:val="20"/>
              </w:rPr>
            </w:pPr>
            <w:r w:rsidRPr="005B2D2B">
              <w:rPr>
                <w:rFonts w:ascii="Arial" w:hAnsi="Arial" w:cs="Arial"/>
                <w:bCs/>
                <w:sz w:val="20"/>
                <w:szCs w:val="20"/>
              </w:rPr>
              <w:t>obce podľa zákona č. 369/1990 Zb. o obecnom zriadení</w:t>
            </w:r>
            <w:r w:rsidR="00BF6C3A" w:rsidRPr="005B2D2B">
              <w:rPr>
                <w:rFonts w:ascii="Arial" w:hAnsi="Arial" w:cs="Arial"/>
                <w:bCs/>
                <w:sz w:val="20"/>
                <w:szCs w:val="20"/>
              </w:rPr>
              <w:t xml:space="preserve"> s počtom obyvateľov do 20 000 (vrátane)</w:t>
            </w:r>
            <w:r w:rsidRPr="005B2D2B">
              <w:rPr>
                <w:rFonts w:ascii="Arial" w:hAnsi="Arial" w:cs="Arial"/>
                <w:bCs/>
                <w:sz w:val="20"/>
                <w:szCs w:val="20"/>
              </w:rPr>
              <w:t>,</w:t>
            </w:r>
          </w:p>
          <w:p w14:paraId="140A07C9" w14:textId="03F48EC1" w:rsidR="00997F82" w:rsidRPr="005B2D2B" w:rsidRDefault="00997F82" w:rsidP="00733FAA">
            <w:pPr>
              <w:pStyle w:val="Odsekzoznamu"/>
              <w:numPr>
                <w:ilvl w:val="0"/>
                <w:numId w:val="42"/>
              </w:numPr>
              <w:spacing w:before="60" w:after="60" w:line="240" w:lineRule="auto"/>
              <w:ind w:left="791"/>
              <w:jc w:val="both"/>
              <w:rPr>
                <w:rFonts w:ascii="Arial" w:hAnsi="Arial" w:cs="Arial"/>
                <w:bCs/>
                <w:sz w:val="20"/>
                <w:szCs w:val="20"/>
              </w:rPr>
            </w:pPr>
            <w:r w:rsidRPr="005B2D2B">
              <w:rPr>
                <w:rFonts w:ascii="Arial" w:hAnsi="Arial" w:cs="Arial"/>
                <w:bCs/>
                <w:sz w:val="20"/>
                <w:szCs w:val="20"/>
              </w:rPr>
              <w:t>združenia obcí podľa zákona č. 369/1990 Zb. o obecnom zriadení,</w:t>
            </w:r>
          </w:p>
          <w:p w14:paraId="512146A1" w14:textId="77777777" w:rsidR="005B2D2B" w:rsidRDefault="005B2D2B" w:rsidP="005B2D2B">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združenie právnických osôb podľa zákona č. 40/1964 Zb. Občiansky zákonník,</w:t>
            </w:r>
          </w:p>
          <w:p w14:paraId="049F6A34" w14:textId="77777777" w:rsidR="005B2D2B" w:rsidRDefault="005B2D2B" w:rsidP="005B2D2B">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občianske združenia podľa zákona č. 83/1990 Zb. o združovaní občanov,</w:t>
            </w:r>
          </w:p>
          <w:p w14:paraId="72BA0CF4" w14:textId="77777777" w:rsidR="005B2D2B" w:rsidRDefault="005B2D2B" w:rsidP="005B2D2B">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neziskové organizácie podľa zákona č. 213/1997 Z. z. o neziskových organizáciách poskytujúcich všeobecne prospešné služby,</w:t>
            </w:r>
          </w:p>
          <w:p w14:paraId="668FD217" w14:textId="77777777" w:rsidR="005B2D2B" w:rsidRPr="005B7618" w:rsidRDefault="005B2D2B" w:rsidP="005B2D2B">
            <w:pPr>
              <w:pStyle w:val="Odsekzoznamu"/>
              <w:numPr>
                <w:ilvl w:val="0"/>
                <w:numId w:val="42"/>
              </w:numPr>
              <w:spacing w:before="60" w:after="60" w:line="240" w:lineRule="auto"/>
              <w:ind w:left="791"/>
              <w:jc w:val="both"/>
              <w:rPr>
                <w:rFonts w:ascii="Arial" w:hAnsi="Arial" w:cs="Arial"/>
                <w:bCs/>
                <w:sz w:val="20"/>
                <w:szCs w:val="20"/>
              </w:rPr>
            </w:pPr>
            <w:r w:rsidRPr="00E24EB5">
              <w:rPr>
                <w:rFonts w:ascii="Arial" w:hAnsi="Arial" w:cs="Arial"/>
                <w:bCs/>
                <w:sz w:val="20"/>
                <w:szCs w:val="20"/>
              </w:rPr>
              <w:t>cirkvi a náboženské spoločnosti registrované podľa zákona č. 308/1991 Zb. o slobode viery a postavení cirkví a náboženských spoločností v znení neskorších predpisov</w:t>
            </w:r>
            <w:r>
              <w:rPr>
                <w:rFonts w:ascii="Arial" w:hAnsi="Arial" w:cs="Arial"/>
                <w:bCs/>
                <w:sz w:val="20"/>
                <w:szCs w:val="20"/>
              </w:rPr>
              <w:t>.</w:t>
            </w:r>
          </w:p>
          <w:p w14:paraId="58154120" w14:textId="77777777" w:rsidR="005B2D2B" w:rsidRPr="005B2D2B" w:rsidRDefault="005B2D2B" w:rsidP="005B2D2B">
            <w:pPr>
              <w:spacing w:before="60" w:after="60" w:line="240" w:lineRule="auto"/>
              <w:ind w:left="431"/>
              <w:jc w:val="both"/>
              <w:rPr>
                <w:rFonts w:ascii="Arial" w:hAnsi="Arial" w:cs="Arial"/>
                <w:bCs/>
                <w:sz w:val="20"/>
                <w:szCs w:val="20"/>
                <w:highlight w:val="yellow"/>
              </w:rPr>
            </w:pPr>
          </w:p>
          <w:p w14:paraId="1C479C79" w14:textId="77777777" w:rsidR="00997F82" w:rsidRDefault="00997F82" w:rsidP="00733FAA">
            <w:pPr>
              <w:pStyle w:val="Odsekzoznamu"/>
              <w:spacing w:before="120" w:after="120" w:line="240" w:lineRule="auto"/>
              <w:ind w:left="85" w:right="85"/>
              <w:contextualSpacing w:val="0"/>
              <w:jc w:val="both"/>
              <w:rPr>
                <w:rFonts w:ascii="Arial" w:hAnsi="Arial" w:cs="Arial"/>
                <w:b/>
                <w:bCs/>
                <w:sz w:val="20"/>
                <w:szCs w:val="20"/>
              </w:rPr>
            </w:pPr>
            <w:r w:rsidRPr="008015D4">
              <w:rPr>
                <w:rFonts w:ascii="Arial" w:hAnsi="Arial" w:cs="Arial"/>
                <w:b/>
                <w:bCs/>
                <w:sz w:val="20"/>
                <w:szCs w:val="20"/>
              </w:rPr>
              <w:t>Zároveň osoba konajúca v mene oprávneného žiadateľa, ak je odlišná od štatutárneho orgánu žiadateľa, musí byť riadne splnomocnená na výkon predmetných úkonov.</w:t>
            </w:r>
          </w:p>
          <w:p w14:paraId="024A8170"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F5450FE" w14:textId="203CEF64" w:rsidR="00997F82" w:rsidRDefault="00997F82" w:rsidP="00183589">
            <w:pPr>
              <w:pStyle w:val="Odsekzoznamu"/>
              <w:spacing w:before="120" w:after="0" w:line="240" w:lineRule="auto"/>
              <w:ind w:left="85" w:right="85"/>
              <w:contextualSpacing w:val="0"/>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0F55AF">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Cs/>
                <w:sz w:val="20"/>
                <w:szCs w:val="20"/>
              </w:rPr>
              <w:t xml:space="preserve"> Informácie uvedené žiadateľom </w:t>
            </w:r>
            <w:r w:rsidRPr="001D4DAB">
              <w:rPr>
                <w:rFonts w:ascii="Arial" w:hAnsi="Arial" w:cs="Arial"/>
                <w:bCs/>
                <w:sz w:val="20"/>
                <w:szCs w:val="20"/>
              </w:rPr>
              <w:t>vo formulári</w:t>
            </w:r>
            <w:r>
              <w:rPr>
                <w:rFonts w:ascii="Arial" w:hAnsi="Arial" w:cs="Arial"/>
                <w:bCs/>
                <w:sz w:val="20"/>
                <w:szCs w:val="20"/>
              </w:rPr>
              <w:t xml:space="preserve"> </w:t>
            </w:r>
            <w:r w:rsidR="00183589">
              <w:rPr>
                <w:rFonts w:ascii="Arial" w:hAnsi="Arial" w:cs="Arial"/>
                <w:bCs/>
                <w:sz w:val="20"/>
                <w:szCs w:val="20"/>
              </w:rPr>
              <w:t>ŽoPr</w:t>
            </w:r>
          </w:p>
          <w:p w14:paraId="60B42007" w14:textId="77777777" w:rsidR="00997F82" w:rsidRPr="00A20462" w:rsidRDefault="00997F82" w:rsidP="00183589">
            <w:pPr>
              <w:pStyle w:val="Odsekzoznamu"/>
              <w:spacing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Osobitná príloha ŽoPr - Splnomocnenie</w:t>
            </w:r>
          </w:p>
          <w:p w14:paraId="793D91C5"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4A0E1B9E" w14:textId="77777777" w:rsidR="00997F82" w:rsidRDefault="00997F82" w:rsidP="00733FAA">
            <w:pPr>
              <w:pStyle w:val="Odsekzoznamu"/>
              <w:spacing w:before="120" w:after="120" w:line="240" w:lineRule="auto"/>
              <w:ind w:left="85" w:right="85"/>
              <w:contextualSpacing w:val="0"/>
              <w:jc w:val="both"/>
              <w:rPr>
                <w:rFonts w:ascii="Arial" w:hAnsi="Arial" w:cs="Arial"/>
                <w:bCs/>
                <w:sz w:val="20"/>
                <w:szCs w:val="20"/>
              </w:rPr>
            </w:pPr>
            <w:r w:rsidRPr="001722BE">
              <w:rPr>
                <w:rFonts w:ascii="Arial" w:hAnsi="Arial" w:cs="Arial"/>
                <w:b/>
                <w:bCs/>
                <w:sz w:val="20"/>
                <w:szCs w:val="20"/>
              </w:rPr>
              <w:t>MAS preverí právnu formu prostredníctvom</w:t>
            </w:r>
            <w:r w:rsidRPr="00A20462">
              <w:rPr>
                <w:rFonts w:ascii="Arial" w:hAnsi="Arial" w:cs="Arial"/>
                <w:bCs/>
                <w:sz w:val="20"/>
                <w:szCs w:val="20"/>
              </w:rPr>
              <w:t xml:space="preserve"> </w:t>
            </w:r>
            <w:r>
              <w:rPr>
                <w:rFonts w:ascii="Arial" w:hAnsi="Arial" w:cs="Arial"/>
                <w:bCs/>
                <w:sz w:val="20"/>
                <w:szCs w:val="20"/>
              </w:rPr>
              <w:t xml:space="preserve">informácií uvedených v žiadosti o príspevok a </w:t>
            </w:r>
            <w:r w:rsidRPr="00A20462">
              <w:rPr>
                <w:rFonts w:ascii="Arial" w:hAnsi="Arial" w:cs="Arial"/>
                <w:bCs/>
                <w:sz w:val="20"/>
                <w:szCs w:val="20"/>
              </w:rPr>
              <w:t>verejne dostupných informácií</w:t>
            </w:r>
            <w:r>
              <w:rPr>
                <w:rFonts w:ascii="Arial" w:hAnsi="Arial" w:cs="Arial"/>
                <w:bCs/>
                <w:sz w:val="20"/>
                <w:szCs w:val="20"/>
              </w:rPr>
              <w:t>. V prípade oprávnených žiadateľov podľa:</w:t>
            </w:r>
          </w:p>
          <w:p w14:paraId="39875AEB" w14:textId="77777777" w:rsidR="005B2D2B" w:rsidRPr="00C63476" w:rsidRDefault="005B2D2B" w:rsidP="005B2D2B">
            <w:pPr>
              <w:pStyle w:val="Odsekzoznamu"/>
              <w:numPr>
                <w:ilvl w:val="0"/>
                <w:numId w:val="14"/>
              </w:numPr>
              <w:spacing w:before="60" w:after="60" w:line="240" w:lineRule="auto"/>
              <w:ind w:left="499" w:right="85" w:hanging="357"/>
              <w:jc w:val="both"/>
              <w:rPr>
                <w:rStyle w:val="Hypertextovprepojenie"/>
                <w:rFonts w:cs="Arial"/>
                <w:bCs/>
                <w:sz w:val="20"/>
                <w:szCs w:val="20"/>
              </w:rPr>
            </w:pPr>
            <w:r w:rsidRPr="00C63476">
              <w:rPr>
                <w:rFonts w:ascii="Arial" w:hAnsi="Arial" w:cs="Arial"/>
                <w:bCs/>
                <w:sz w:val="20"/>
                <w:szCs w:val="20"/>
              </w:rPr>
              <w:t xml:space="preserve">písm. a) až e) overí informácie na webovom sídle </w:t>
            </w:r>
            <w:hyperlink r:id="rId10" w:history="1">
              <w:r w:rsidRPr="00C63476">
                <w:rPr>
                  <w:rStyle w:val="Hypertextovprepojenie"/>
                  <w:rFonts w:cs="Arial"/>
                  <w:bCs/>
                  <w:sz w:val="20"/>
                  <w:szCs w:val="20"/>
                </w:rPr>
                <w:t>https://rpo.statistics.sk</w:t>
              </w:r>
            </w:hyperlink>
          </w:p>
          <w:p w14:paraId="18B7AF22" w14:textId="77777777" w:rsidR="005B2D2B" w:rsidRPr="00C63476" w:rsidRDefault="005B2D2B" w:rsidP="005B2D2B">
            <w:pPr>
              <w:pStyle w:val="Odsekzoznamu"/>
              <w:numPr>
                <w:ilvl w:val="0"/>
                <w:numId w:val="14"/>
              </w:numPr>
              <w:spacing w:before="60" w:after="60" w:line="240" w:lineRule="auto"/>
              <w:ind w:left="499" w:right="85" w:hanging="357"/>
              <w:jc w:val="both"/>
              <w:rPr>
                <w:rFonts w:ascii="Arial" w:hAnsi="Arial" w:cs="Arial"/>
                <w:bCs/>
                <w:sz w:val="20"/>
                <w:szCs w:val="20"/>
              </w:rPr>
            </w:pPr>
            <w:r w:rsidRPr="00C63476">
              <w:rPr>
                <w:rFonts w:ascii="Arial" w:hAnsi="Arial" w:cs="Arial"/>
                <w:bCs/>
                <w:sz w:val="20"/>
                <w:szCs w:val="20"/>
              </w:rPr>
              <w:t xml:space="preserve">písm. f) na webovom sídle ministerstva kultúry v registri cirkevných právnických osôb: </w:t>
            </w:r>
            <w:hyperlink r:id="rId11" w:history="1">
              <w:r w:rsidRPr="00C63476">
                <w:rPr>
                  <w:rStyle w:val="Hypertextovprepojenie"/>
                  <w:rFonts w:cs="Arial"/>
                  <w:bCs/>
                  <w:sz w:val="20"/>
                  <w:szCs w:val="20"/>
                </w:rPr>
                <w:t>http://www.culture.gov.sk/extdoc/4426/EVIDENCIA_CNS</w:t>
              </w:r>
            </w:hyperlink>
          </w:p>
          <w:p w14:paraId="55ED2693"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p>
          <w:p w14:paraId="05EDAFEB" w14:textId="77777777" w:rsidR="00997F82" w:rsidRPr="00E24EB5" w:rsidRDefault="00997F82" w:rsidP="00733FAA">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je MAS oprávnená dožiadať výpis z registra, v ktorom sa organizácia registruje a ktorej zápis je nevyhnutne spojený so vznikom a existenciou právnej formy žiadateľa, pričom tento výpis nesmie byť starší ako 3 mesiace ku dňu dožiadania. Ak je to potrebné vyžiada si MAS stanovy alebo iné obdobné dokumenty, ktorými overí, ktoré osoby sú oprávnené konať v mene žiadateľa (štatutárny zástupcovia), pričom žiadateľ predkladá aktuálnu verziu.</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FB36E5" w:rsidRDefault="00997F82" w:rsidP="00BC74B5">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FB36E5">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lastRenderedPageBreak/>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095F4D38"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Osobitná príloha ŽoPr - Doklady preukazujúce finančnú spôsobilosť žiadateľa</w:t>
            </w:r>
            <w:r w:rsidR="00BF6C3A">
              <w:rPr>
                <w:rFonts w:ascii="Arial" w:hAnsi="Arial" w:cs="Arial"/>
                <w:sz w:val="20"/>
                <w:szCs w:val="20"/>
                <w:lang w:eastAsia="cs-CZ"/>
              </w:rPr>
              <w:t xml:space="preserve"> (ak relevantné)</w:t>
            </w:r>
            <w:r w:rsidRPr="00D01EF0">
              <w:rPr>
                <w:rFonts w:ascii="Arial" w:hAnsi="Arial" w:cs="Arial"/>
                <w:sz w:val="20"/>
                <w:szCs w:val="20"/>
                <w:lang w:eastAsia="cs-CZ"/>
              </w:rPr>
              <w:t>.</w:t>
            </w:r>
          </w:p>
          <w:p w14:paraId="7EB9E83D" w14:textId="3CCA658E" w:rsidR="00997F82" w:rsidRPr="00D01EF0" w:rsidRDefault="00997F82" w:rsidP="00CA18C8">
            <w:pPr>
              <w:spacing w:before="120" w:after="120" w:line="240" w:lineRule="auto"/>
              <w:ind w:left="85" w:right="85"/>
              <w:jc w:val="both"/>
              <w:rPr>
                <w:rFonts w:ascii="Arial" w:hAnsi="Arial" w:cs="Arial"/>
                <w:bCs/>
                <w:sz w:val="20"/>
                <w:szCs w:val="20"/>
              </w:rPr>
            </w:pPr>
            <w:bookmarkStart w:id="161" w:name="_Hlk500340823"/>
            <w:r w:rsidRPr="00D01EF0">
              <w:rPr>
                <w:rFonts w:ascii="Arial" w:hAnsi="Arial" w:cs="Arial"/>
                <w:bCs/>
                <w:sz w:val="20"/>
                <w:szCs w:val="20"/>
              </w:rPr>
              <w:t>Žiadateľ</w:t>
            </w:r>
            <w:r w:rsidRPr="005B534B">
              <w:rPr>
                <w:rFonts w:ascii="Arial" w:hAnsi="Arial" w:cs="Arial"/>
                <w:bCs/>
                <w:sz w:val="20"/>
                <w:szCs w:val="20"/>
              </w:rPr>
              <w:t xml:space="preserve">, </w:t>
            </w:r>
            <w:r w:rsidR="00BF6C3A" w:rsidRPr="005B534B">
              <w:rPr>
                <w:rFonts w:ascii="Arial" w:hAnsi="Arial" w:cs="Arial"/>
                <w:bCs/>
                <w:sz w:val="20"/>
                <w:szCs w:val="20"/>
              </w:rPr>
              <w:t xml:space="preserve">ktorý </w:t>
            </w:r>
            <w:r w:rsidRPr="005B534B">
              <w:rPr>
                <w:rFonts w:ascii="Arial" w:hAnsi="Arial" w:cs="Arial"/>
                <w:bCs/>
                <w:sz w:val="20"/>
                <w:szCs w:val="20"/>
              </w:rPr>
              <w:t xml:space="preserve">podľa podmienok financovania </w:t>
            </w:r>
            <w:r w:rsidR="00F8335C" w:rsidRPr="005B534B">
              <w:rPr>
                <w:rFonts w:ascii="Arial" w:hAnsi="Arial" w:cs="Arial"/>
                <w:bCs/>
                <w:sz w:val="20"/>
                <w:szCs w:val="20"/>
              </w:rPr>
              <w:t>žiada</w:t>
            </w:r>
            <w:r w:rsidR="00BF6C3A" w:rsidRPr="005B534B">
              <w:rPr>
                <w:rFonts w:ascii="Arial" w:hAnsi="Arial" w:cs="Arial"/>
                <w:bCs/>
                <w:sz w:val="20"/>
                <w:szCs w:val="20"/>
              </w:rPr>
              <w:t xml:space="preserve"> </w:t>
            </w:r>
            <w:r w:rsidRPr="005B534B">
              <w:rPr>
                <w:rFonts w:ascii="Arial" w:hAnsi="Arial" w:cs="Arial"/>
                <w:bCs/>
                <w:sz w:val="20"/>
                <w:szCs w:val="20"/>
              </w:rPr>
              <w:t>príspevok minimálne vo výške 90% oprávnených výdavkov v časti 10 Formulára ŽoPr čestne vyhlási, že zabezpečí spolufinancovanie projektu v potrebnej výške. Žiadateľ nepredkladá žiadnu</w:t>
            </w:r>
            <w:r w:rsidRPr="00D01EF0">
              <w:rPr>
                <w:rFonts w:ascii="Arial" w:hAnsi="Arial" w:cs="Arial"/>
                <w:bCs/>
                <w:sz w:val="20"/>
                <w:szCs w:val="20"/>
              </w:rPr>
              <w:t xml:space="preserve"> osobitnú prílohu</w:t>
            </w:r>
            <w:r>
              <w:rPr>
                <w:rFonts w:ascii="Arial" w:hAnsi="Arial" w:cs="Arial"/>
                <w:bCs/>
                <w:sz w:val="20"/>
                <w:szCs w:val="20"/>
              </w:rPr>
              <w:t xml:space="preserve"> ŽoPr</w:t>
            </w:r>
            <w:r w:rsidRPr="00D01EF0">
              <w:rPr>
                <w:rFonts w:ascii="Arial" w:hAnsi="Arial" w:cs="Arial"/>
                <w:bCs/>
                <w:sz w:val="20"/>
                <w:szCs w:val="20"/>
              </w:rPr>
              <w:t>.</w:t>
            </w:r>
          </w:p>
          <w:bookmarkEnd w:id="161"/>
          <w:p w14:paraId="3D0F6A91" w14:textId="3BA6C46A" w:rsidR="00997F82" w:rsidRPr="00D01EF0" w:rsidRDefault="00997F82" w:rsidP="00CA18C8">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 xml:space="preserve">Žiadateľ, </w:t>
            </w:r>
            <w:r w:rsidR="00BF6C3A">
              <w:rPr>
                <w:rFonts w:ascii="Arial" w:hAnsi="Arial" w:cs="Arial"/>
                <w:bCs/>
                <w:sz w:val="20"/>
                <w:szCs w:val="20"/>
              </w:rPr>
              <w:t xml:space="preserve">ktorý </w:t>
            </w:r>
            <w:r w:rsidR="00F8335C">
              <w:rPr>
                <w:rFonts w:ascii="Arial" w:hAnsi="Arial" w:cs="Arial"/>
                <w:bCs/>
                <w:sz w:val="20"/>
                <w:szCs w:val="20"/>
              </w:rPr>
              <w:t>žiada</w:t>
            </w:r>
            <w:r w:rsidR="00BF6C3A">
              <w:rPr>
                <w:rFonts w:ascii="Arial" w:hAnsi="Arial" w:cs="Arial"/>
                <w:bCs/>
                <w:sz w:val="20"/>
                <w:szCs w:val="20"/>
              </w:rPr>
              <w:t xml:space="preserve"> </w:t>
            </w:r>
            <w:r w:rsidRPr="00D01EF0">
              <w:rPr>
                <w:rFonts w:ascii="Arial" w:hAnsi="Arial" w:cs="Arial"/>
                <w:bCs/>
                <w:sz w:val="20"/>
                <w:szCs w:val="20"/>
              </w:rPr>
              <w:t xml:space="preserve"> </w:t>
            </w:r>
            <w:r>
              <w:rPr>
                <w:rFonts w:ascii="Arial" w:hAnsi="Arial" w:cs="Arial"/>
                <w:bCs/>
                <w:sz w:val="20"/>
                <w:szCs w:val="20"/>
              </w:rPr>
              <w:t>príspevok</w:t>
            </w:r>
            <w:r w:rsidRPr="00D01EF0">
              <w:rPr>
                <w:rFonts w:ascii="Arial" w:hAnsi="Arial" w:cs="Arial"/>
                <w:bCs/>
                <w:sz w:val="20"/>
                <w:szCs w:val="20"/>
              </w:rPr>
              <w:t xml:space="preserve"> vo výške nižš</w:t>
            </w:r>
            <w:r>
              <w:rPr>
                <w:rFonts w:ascii="Arial" w:hAnsi="Arial" w:cs="Arial"/>
                <w:bCs/>
                <w:sz w:val="20"/>
                <w:szCs w:val="20"/>
              </w:rPr>
              <w:t>ej</w:t>
            </w:r>
            <w:r w:rsidRPr="00D01EF0">
              <w:rPr>
                <w:rFonts w:ascii="Arial" w:hAnsi="Arial" w:cs="Arial"/>
                <w:bCs/>
                <w:sz w:val="20"/>
                <w:szCs w:val="20"/>
              </w:rPr>
              <w:t xml:space="preserve"> ako 9</w:t>
            </w:r>
            <w:r>
              <w:rPr>
                <w:rFonts w:ascii="Arial" w:hAnsi="Arial" w:cs="Arial"/>
                <w:bCs/>
                <w:sz w:val="20"/>
                <w:szCs w:val="20"/>
              </w:rPr>
              <w:t>0</w:t>
            </w:r>
            <w:r w:rsidRPr="00D01EF0">
              <w:rPr>
                <w:rFonts w:ascii="Arial" w:hAnsi="Arial" w:cs="Arial"/>
                <w:bCs/>
                <w:sz w:val="20"/>
                <w:szCs w:val="20"/>
              </w:rPr>
              <w:t>% v časti 10 Formulára ŽoPr čestne vyhlási, že zabezpečí spolufinancovanie projektu v potrebnej výške a zároveň predkladá osobitnú prílohu ŽoPr v závislosti od spôsobu preukázania disponibilných prostriedkov.</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7777777" w:rsidR="00997F82" w:rsidRPr="00C91098" w:rsidRDefault="00997F82" w:rsidP="00CA18C8">
            <w:pPr>
              <w:spacing w:before="120" w:after="120" w:line="240" w:lineRule="auto"/>
              <w:ind w:left="85" w:right="85"/>
              <w:jc w:val="both"/>
              <w:rPr>
                <w:rFonts w:ascii="Arial" w:hAnsi="Arial" w:cs="Arial"/>
                <w:bCs/>
                <w:sz w:val="22"/>
              </w:rPr>
            </w:pPr>
            <w:r w:rsidRPr="0094069A">
              <w:rPr>
                <w:rFonts w:ascii="Arial" w:hAnsi="Arial" w:cs="Arial"/>
                <w:bCs/>
                <w:sz w:val="20"/>
                <w:szCs w:val="20"/>
              </w:rPr>
              <w:t>MAS overí podmienku na základe čestného vyhlásenia, ktoré tvorí súčasť formulára ŽoPr a predloženej prílohy (ak relevantné).</w:t>
            </w:r>
          </w:p>
        </w:tc>
      </w:tr>
      <w:tr w:rsidR="00997F82" w:rsidRPr="00291D70" w14:paraId="397B0497" w14:textId="77777777" w:rsidTr="00687273">
        <w:tc>
          <w:tcPr>
            <w:tcW w:w="9776" w:type="dxa"/>
            <w:shd w:val="clear" w:color="auto" w:fill="F2F2F2" w:themeFill="background1" w:themeFillShade="F2"/>
            <w:vAlign w:val="center"/>
          </w:tcPr>
          <w:p w14:paraId="04DD510D"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A047C9">
              <w:rPr>
                <w:rFonts w:ascii="Arial" w:hAnsi="Arial" w:cs="Arial"/>
                <w:b/>
                <w:sz w:val="20"/>
                <w:szCs w:val="20"/>
              </w:rPr>
              <w:lastRenderedPageBreak/>
              <w:t>Podmienka, že žiadateľ má schválený program rozvoja a príslušnú územnoplánovaciu dokumentáciu</w:t>
            </w:r>
          </w:p>
        </w:tc>
      </w:tr>
      <w:tr w:rsidR="00997F82" w:rsidRPr="006A79F0" w14:paraId="4282C78F" w14:textId="77777777" w:rsidTr="00687273">
        <w:tc>
          <w:tcPr>
            <w:tcW w:w="9776" w:type="dxa"/>
            <w:shd w:val="clear" w:color="auto" w:fill="auto"/>
          </w:tcPr>
          <w:p w14:paraId="3F6BD66B"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70D9E3D" w14:textId="6F30D25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A047C9">
              <w:rPr>
                <w:rFonts w:ascii="Arial" w:hAnsi="Arial" w:cs="Arial"/>
                <w:bCs/>
                <w:sz w:val="20"/>
                <w:szCs w:val="20"/>
              </w:rPr>
              <w:t>Žiadateľ, ktorým je obec</w:t>
            </w:r>
            <w:r>
              <w:rPr>
                <w:rFonts w:ascii="Arial" w:hAnsi="Arial" w:cs="Arial"/>
                <w:bCs/>
                <w:sz w:val="20"/>
                <w:szCs w:val="20"/>
              </w:rPr>
              <w:t xml:space="preserve"> </w:t>
            </w:r>
            <w:r w:rsidRPr="00A047C9">
              <w:rPr>
                <w:rFonts w:ascii="Arial" w:hAnsi="Arial" w:cs="Arial"/>
                <w:bCs/>
                <w:sz w:val="20"/>
                <w:szCs w:val="20"/>
              </w:rPr>
              <w:t xml:space="preserve">musí mať </w:t>
            </w:r>
            <w:r w:rsidR="00DB3527">
              <w:rPr>
                <w:rFonts w:ascii="Arial" w:hAnsi="Arial" w:cs="Arial"/>
                <w:bCs/>
                <w:sz w:val="20"/>
                <w:szCs w:val="20"/>
              </w:rPr>
              <w:t xml:space="preserve">najneskôr ku dňu predloženia ŽoPr  </w:t>
            </w:r>
            <w:r w:rsidRPr="00A047C9">
              <w:rPr>
                <w:rFonts w:ascii="Arial" w:hAnsi="Arial" w:cs="Arial"/>
                <w:bCs/>
                <w:sz w:val="20"/>
                <w:szCs w:val="20"/>
              </w:rPr>
              <w:t>schválený program rozvoja obce/spoločný program rozvoja obcí a</w:t>
            </w:r>
            <w:r>
              <w:rPr>
                <w:rFonts w:ascii="Arial" w:hAnsi="Arial" w:cs="Arial"/>
                <w:bCs/>
                <w:sz w:val="20"/>
                <w:szCs w:val="20"/>
              </w:rPr>
              <w:t> </w:t>
            </w:r>
            <w:r w:rsidRPr="00A047C9">
              <w:rPr>
                <w:rFonts w:ascii="Arial" w:hAnsi="Arial" w:cs="Arial"/>
                <w:bCs/>
                <w:sz w:val="20"/>
                <w:szCs w:val="20"/>
              </w:rPr>
              <w:t>príslušnú územnoplánovaciu dokumentáciu v</w:t>
            </w:r>
            <w:r>
              <w:rPr>
                <w:rFonts w:ascii="Arial" w:hAnsi="Arial" w:cs="Arial"/>
                <w:bCs/>
                <w:sz w:val="20"/>
                <w:szCs w:val="20"/>
              </w:rPr>
              <w:t> </w:t>
            </w:r>
            <w:r w:rsidRPr="00A047C9">
              <w:rPr>
                <w:rFonts w:ascii="Arial" w:hAnsi="Arial" w:cs="Arial"/>
                <w:bCs/>
                <w:sz w:val="20"/>
                <w:szCs w:val="20"/>
              </w:rPr>
              <w:t>súlade s ustanovením § 8 ods. 6/§ 8a ods. 4 (obec) zákona o</w:t>
            </w:r>
            <w:r>
              <w:rPr>
                <w:rFonts w:ascii="Arial" w:hAnsi="Arial" w:cs="Arial"/>
                <w:bCs/>
                <w:sz w:val="20"/>
                <w:szCs w:val="20"/>
              </w:rPr>
              <w:t> </w:t>
            </w:r>
            <w:r w:rsidRPr="00A047C9">
              <w:rPr>
                <w:rFonts w:ascii="Arial" w:hAnsi="Arial" w:cs="Arial"/>
                <w:bCs/>
                <w:sz w:val="20"/>
                <w:szCs w:val="20"/>
              </w:rPr>
              <w:t>podpore regionálneho rozvoja.</w:t>
            </w:r>
          </w:p>
          <w:p w14:paraId="507C5C0E"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DE47361"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2F75C7">
              <w:rPr>
                <w:rFonts w:ascii="Arial" w:hAnsi="Arial" w:cs="Arial"/>
                <w:bCs/>
                <w:sz w:val="20"/>
                <w:szCs w:val="20"/>
              </w:rPr>
              <w:t>Osobitná príloha ŽoPr - Uznesenie, resp. výpis z uznesenia o schválení programu rozvoja a príslušnej územnoplánovacej dokumentácie (ak nie sú zverejnené na webovom sídle obce).</w:t>
            </w:r>
          </w:p>
          <w:p w14:paraId="502B3876" w14:textId="77777777" w:rsidR="00997F82" w:rsidRPr="001F15D0"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bookmarkStart w:id="162" w:name="_Hlk500340843"/>
            <w:r w:rsidRPr="001F15D0">
              <w:rPr>
                <w:rFonts w:ascii="Arial" w:hAnsi="Arial" w:cs="Arial"/>
                <w:bCs/>
                <w:sz w:val="20"/>
                <w:szCs w:val="20"/>
              </w:rPr>
              <w:t>V prípade, ak sú príslušné uznesenia zverejnené na webovom sídle obce</w:t>
            </w:r>
            <w:r w:rsidRPr="009771B1">
              <w:rPr>
                <w:rFonts w:ascii="Arial" w:hAnsi="Arial" w:cs="Arial"/>
                <w:bCs/>
                <w:sz w:val="20"/>
                <w:szCs w:val="20"/>
              </w:rPr>
              <w:t xml:space="preserve"> uvedie žiadateľ v časti </w:t>
            </w:r>
            <w:r w:rsidRPr="00D01EF0">
              <w:rPr>
                <w:rFonts w:ascii="Arial" w:hAnsi="Arial" w:cs="Arial"/>
                <w:bCs/>
                <w:sz w:val="20"/>
                <w:szCs w:val="20"/>
              </w:rPr>
              <w:t>10</w:t>
            </w:r>
            <w:r w:rsidRPr="001F15D0">
              <w:rPr>
                <w:rFonts w:ascii="Arial" w:hAnsi="Arial" w:cs="Arial"/>
                <w:bCs/>
                <w:sz w:val="20"/>
                <w:szCs w:val="20"/>
              </w:rPr>
              <w:t xml:space="preserve"> Formulára ŽoPr odkaz (link, resp. hypertoxtový odkaz) na tieto dokumenty.</w:t>
            </w:r>
          </w:p>
          <w:p w14:paraId="2521FA1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Žiadateľ (obec), ktorý nie je povinný mať vypracovanú územnoplánovaciu dokumentáciu (§ 11 Stavebného zákona), je povinný v časti </w:t>
            </w:r>
            <w:r w:rsidRPr="00D01EF0">
              <w:rPr>
                <w:rFonts w:ascii="Arial" w:hAnsi="Arial" w:cs="Arial"/>
                <w:bCs/>
                <w:sz w:val="20"/>
                <w:szCs w:val="20"/>
              </w:rPr>
              <w:t>10</w:t>
            </w:r>
            <w:r w:rsidRPr="001F15D0">
              <w:rPr>
                <w:rFonts w:ascii="Arial" w:hAnsi="Arial" w:cs="Arial"/>
                <w:bCs/>
                <w:sz w:val="20"/>
                <w:szCs w:val="20"/>
              </w:rPr>
              <w:t xml:space="preserve"> Formulára ŽoPr poskytnúť čestné vyhlásenie žiadateľa v</w:t>
            </w:r>
            <w:r>
              <w:rPr>
                <w:rFonts w:ascii="Arial" w:hAnsi="Arial" w:cs="Arial"/>
                <w:bCs/>
                <w:sz w:val="20"/>
                <w:szCs w:val="20"/>
              </w:rPr>
              <w:t> </w:t>
            </w:r>
            <w:r w:rsidRPr="001F15D0">
              <w:rPr>
                <w:rFonts w:ascii="Arial" w:hAnsi="Arial" w:cs="Arial"/>
                <w:bCs/>
                <w:sz w:val="20"/>
                <w:szCs w:val="20"/>
              </w:rPr>
              <w:t>rámci ktorej vyhlási, že v zmysle § 11 Stavebného</w:t>
            </w:r>
            <w:r w:rsidRPr="00A047C9">
              <w:rPr>
                <w:rFonts w:ascii="Arial" w:hAnsi="Arial" w:cs="Arial"/>
                <w:bCs/>
                <w:sz w:val="20"/>
                <w:szCs w:val="20"/>
              </w:rPr>
              <w:t xml:space="preserve"> zákona nie j</w:t>
            </w:r>
            <w:r>
              <w:rPr>
                <w:rFonts w:ascii="Arial" w:hAnsi="Arial" w:cs="Arial"/>
                <w:bCs/>
                <w:sz w:val="20"/>
                <w:szCs w:val="20"/>
              </w:rPr>
              <w:t>e povinný mať územný plán obce.</w:t>
            </w:r>
          </w:p>
          <w:bookmarkEnd w:id="162"/>
          <w:p w14:paraId="2384C596" w14:textId="77777777" w:rsidR="00997F82" w:rsidRPr="00337B8D"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79CD4E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údajov uvedených v</w:t>
            </w:r>
            <w:r>
              <w:rPr>
                <w:rFonts w:ascii="Arial" w:hAnsi="Arial" w:cs="Arial"/>
                <w:bCs/>
                <w:sz w:val="20"/>
                <w:szCs w:val="20"/>
              </w:rPr>
              <w:t> </w:t>
            </w:r>
            <w:r w:rsidRPr="00337B8D">
              <w:rPr>
                <w:rFonts w:ascii="Arial" w:hAnsi="Arial" w:cs="Arial"/>
                <w:bCs/>
                <w:sz w:val="20"/>
                <w:szCs w:val="20"/>
              </w:rPr>
              <w:t>Uznesení</w:t>
            </w:r>
            <w:r>
              <w:rPr>
                <w:rFonts w:ascii="Arial" w:hAnsi="Arial" w:cs="Arial"/>
                <w:bCs/>
                <w:sz w:val="20"/>
                <w:szCs w:val="20"/>
              </w:rPr>
              <w:t xml:space="preserve"> zastupiteľstva</w:t>
            </w:r>
            <w:r w:rsidRPr="00337B8D">
              <w:rPr>
                <w:rFonts w:ascii="Arial" w:hAnsi="Arial" w:cs="Arial"/>
                <w:bCs/>
                <w:sz w:val="20"/>
                <w:szCs w:val="20"/>
              </w:rPr>
              <w:t xml:space="preserve"> (výpise z uznesenia) o schválení programu rozvoja a príslušnej územnoplánovacej dokumentácie a čestného vyhlásenie žiadateľa (v</w:t>
            </w:r>
            <w:r>
              <w:rPr>
                <w:rFonts w:ascii="Arial" w:hAnsi="Arial" w:cs="Arial"/>
                <w:bCs/>
                <w:sz w:val="20"/>
                <w:szCs w:val="20"/>
              </w:rPr>
              <w:t> prípade</w:t>
            </w:r>
            <w:r w:rsidRPr="00337B8D">
              <w:rPr>
                <w:rFonts w:ascii="Arial" w:hAnsi="Arial" w:cs="Arial"/>
                <w:bCs/>
                <w:sz w:val="20"/>
                <w:szCs w:val="20"/>
              </w:rPr>
              <w:t xml:space="preserve"> aplikácie § 11 stavebného zákona).</w:t>
            </w:r>
          </w:p>
          <w:p w14:paraId="16A13BE0" w14:textId="77777777" w:rsidR="00997F82" w:rsidRPr="003F7AA5"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(alebo ak MAS nebude schopná podmienku overiť z verejných zdrojov) je MAS oprávnená dožiadať listinnú formu Uznesenia (výpisu z uznesenia).</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07C9E975" w:rsidR="00997F82" w:rsidRPr="005B3A2C" w:rsidRDefault="00997F82" w:rsidP="00824D26">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5B3A2C">
              <w:rPr>
                <w:rFonts w:ascii="Arial" w:hAnsi="Arial" w:cs="Arial"/>
                <w:b/>
                <w:sz w:val="20"/>
                <w:szCs w:val="20"/>
              </w:rPr>
              <w:t>Podmienka, že štatutárny orgán, ani žiadny člen štatutárneho orgánu, ani prokurista/i, ani osoba splnomocnená zastupovať žiadateľa v procese schvaľovania žiadosti o</w:t>
            </w:r>
            <w:r w:rsidR="00556E68" w:rsidRPr="005B3A2C">
              <w:rPr>
                <w:rFonts w:ascii="Arial" w:hAnsi="Arial" w:cs="Arial"/>
                <w:b/>
                <w:sz w:val="20"/>
                <w:szCs w:val="20"/>
              </w:rPr>
              <w:t> </w:t>
            </w:r>
            <w:r w:rsidRPr="005B3A2C">
              <w:rPr>
                <w:rFonts w:ascii="Arial" w:hAnsi="Arial" w:cs="Arial"/>
                <w:b/>
                <w:sz w:val="20"/>
                <w:szCs w:val="20"/>
              </w:rPr>
              <w:t xml:space="preserve">príspevok neboli právoplatne odsúdení za niektorý z vybraných trestných činov </w:t>
            </w:r>
          </w:p>
        </w:tc>
      </w:tr>
      <w:tr w:rsidR="00997F82" w:rsidRPr="006A79F0" w14:paraId="5E565694" w14:textId="77777777" w:rsidTr="00687273">
        <w:tc>
          <w:tcPr>
            <w:tcW w:w="9776" w:type="dxa"/>
            <w:shd w:val="clear" w:color="auto" w:fill="auto"/>
          </w:tcPr>
          <w:p w14:paraId="17517430" w14:textId="35D6C031"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359850EC"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Žiadateľ ani jeho štatutárny orgán, ani žiadny člen štatutárneho orgánu, ani osoba splnomocnená zastupovať žiadateľa v konaní o ŽoP</w:t>
            </w:r>
            <w:r>
              <w:rPr>
                <w:rFonts w:ascii="Arial" w:hAnsi="Arial" w:cs="Arial"/>
                <w:bCs/>
                <w:sz w:val="20"/>
                <w:szCs w:val="20"/>
              </w:rPr>
              <w:t>r</w:t>
            </w:r>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5A8333A1" w14:textId="5F446AD3" w:rsidR="00101119" w:rsidRPr="00FB36E5" w:rsidRDefault="00101119" w:rsidP="00FB36E5">
            <w:pPr>
              <w:widowControl w:val="0"/>
              <w:spacing w:before="120" w:after="120" w:line="240" w:lineRule="auto"/>
              <w:jc w:val="both"/>
              <w:rPr>
                <w:rFonts w:ascii="Arial" w:hAnsi="Arial" w:cs="Arial"/>
                <w:bCs/>
                <w:sz w:val="20"/>
                <w:szCs w:val="20"/>
              </w:rPr>
            </w:pPr>
            <w:r>
              <w:rPr>
                <w:rFonts w:ascii="Arial" w:hAnsi="Arial" w:cs="Arial"/>
                <w:bCs/>
                <w:sz w:val="20"/>
                <w:szCs w:val="20"/>
              </w:rPr>
              <w:t>Podmienka sa nevzťahuje na štatutárny orgán obce.</w:t>
            </w:r>
          </w:p>
          <w:p w14:paraId="086DD7E9" w14:textId="1532D788"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FED18A2" w14:textId="77777777"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lastRenderedPageBreak/>
              <w:t>Osobitná príloha ŽoPr</w:t>
            </w:r>
            <w:r w:rsidR="00C94378">
              <w:rPr>
                <w:rFonts w:ascii="Arial" w:hAnsi="Arial" w:cs="Arial"/>
                <w:bCs/>
                <w:sz w:val="20"/>
                <w:szCs w:val="20"/>
              </w:rPr>
              <w:t>:</w:t>
            </w:r>
          </w:p>
          <w:p w14:paraId="72B3A018" w14:textId="2DE73074"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 Výpis z registra trestov </w:t>
            </w:r>
            <w:r>
              <w:rPr>
                <w:rFonts w:ascii="Arial" w:hAnsi="Arial" w:cs="Arial"/>
                <w:bCs/>
                <w:sz w:val="20"/>
                <w:szCs w:val="20"/>
              </w:rPr>
              <w:t>fyzických osôb</w:t>
            </w:r>
          </w:p>
          <w:p w14:paraId="72E73C48" w14:textId="7999FCBA" w:rsidR="00C94378" w:rsidRDefault="00C94378" w:rsidP="00CA18C8">
            <w:pPr>
              <w:pStyle w:val="Odsekzoznamu"/>
              <w:widowControl w:val="0"/>
              <w:spacing w:before="60" w:after="60" w:line="240" w:lineRule="auto"/>
              <w:ind w:left="85" w:right="85"/>
              <w:contextualSpacing w:val="0"/>
              <w:jc w:val="both"/>
              <w:rPr>
                <w:rFonts w:ascii="Arial" w:hAnsi="Arial" w:cs="Arial"/>
                <w:bCs/>
                <w:sz w:val="20"/>
                <w:szCs w:val="20"/>
              </w:rPr>
            </w:pPr>
            <w:r>
              <w:rPr>
                <w:rFonts w:ascii="Arial" w:hAnsi="Arial" w:cs="Arial"/>
                <w:bCs/>
                <w:sz w:val="20"/>
                <w:szCs w:val="20"/>
              </w:rPr>
              <w:t>-</w:t>
            </w:r>
            <w:r w:rsidR="00236E5C">
              <w:rPr>
                <w:rFonts w:ascii="Arial" w:hAnsi="Arial" w:cs="Arial"/>
                <w:bCs/>
                <w:sz w:val="20"/>
                <w:szCs w:val="20"/>
              </w:rPr>
              <w:t xml:space="preserve"> </w:t>
            </w:r>
          </w:p>
          <w:p w14:paraId="2BF5C9FF" w14:textId="2F652ED9" w:rsidR="00997F82" w:rsidRDefault="00C94378" w:rsidP="00824D26">
            <w:pPr>
              <w:pStyle w:val="Odsekzoznamu"/>
              <w:widowControl w:val="0"/>
              <w:spacing w:before="120" w:after="60" w:line="240" w:lineRule="auto"/>
              <w:ind w:left="85" w:right="85"/>
              <w:contextualSpacing w:val="0"/>
              <w:jc w:val="both"/>
              <w:rPr>
                <w:rFonts w:ascii="Arial" w:hAnsi="Arial" w:cs="Arial"/>
                <w:bCs/>
                <w:sz w:val="20"/>
                <w:szCs w:val="20"/>
              </w:rPr>
            </w:pPr>
            <w:r>
              <w:rPr>
                <w:rFonts w:ascii="Arial" w:hAnsi="Arial" w:cs="Arial"/>
                <w:bCs/>
                <w:sz w:val="20"/>
                <w:szCs w:val="20"/>
              </w:rPr>
              <w:t xml:space="preserve">a to za </w:t>
            </w:r>
            <w:r w:rsidR="00997F82" w:rsidRPr="002F75C7">
              <w:rPr>
                <w:rFonts w:ascii="Arial" w:hAnsi="Arial" w:cs="Arial"/>
                <w:bCs/>
                <w:sz w:val="20"/>
                <w:szCs w:val="20"/>
              </w:rPr>
              <w:t>všetkých členov štatutárneho orgánu žiadateľa, prokuristu/-ov a osoby splnomocnen</w:t>
            </w:r>
            <w:r w:rsidR="00BA24CE">
              <w:rPr>
                <w:rFonts w:ascii="Arial" w:hAnsi="Arial" w:cs="Arial"/>
                <w:bCs/>
                <w:sz w:val="20"/>
                <w:szCs w:val="20"/>
              </w:rPr>
              <w:t>é</w:t>
            </w:r>
            <w:r w:rsidR="00997F82" w:rsidRPr="002F75C7">
              <w:rPr>
                <w:rFonts w:ascii="Arial" w:hAnsi="Arial" w:cs="Arial"/>
                <w:bCs/>
                <w:sz w:val="20"/>
                <w:szCs w:val="20"/>
              </w:rPr>
              <w:t xml:space="preserve"> zastupovať žiadateľa v schvaľovacom procese ŽoPr</w:t>
            </w:r>
            <w:r>
              <w:rPr>
                <w:rFonts w:ascii="Arial" w:hAnsi="Arial" w:cs="Arial"/>
                <w:bCs/>
                <w:sz w:val="20"/>
                <w:szCs w:val="20"/>
              </w:rPr>
              <w:t>.</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7DD9A41D" w14:textId="67F71266" w:rsidR="00997F82" w:rsidRPr="00337B8D" w:rsidRDefault="00997F82" w:rsidP="00CA18C8">
            <w:pPr>
              <w:pStyle w:val="Odsekzoznamu"/>
              <w:widowControl w:val="0"/>
              <w:spacing w:before="60" w:after="60" w:line="240" w:lineRule="auto"/>
              <w:ind w:left="85"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236E5C">
              <w:rPr>
                <w:rFonts w:ascii="Arial" w:hAnsi="Arial" w:cs="Arial"/>
                <w:bCs/>
                <w:sz w:val="20"/>
                <w:szCs w:val="20"/>
              </w:rPr>
              <w:t>.</w:t>
            </w:r>
          </w:p>
          <w:p w14:paraId="2179F26F" w14:textId="77777777"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ŽoPr.</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sidRPr="0081771D">
              <w:rPr>
                <w:rFonts w:ascii="Arial" w:hAnsi="Arial" w:cs="Arial"/>
                <w:b/>
                <w:sz w:val="20"/>
                <w:szCs w:val="20"/>
              </w:rPr>
              <w:lastRenderedPageBreak/>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6DD50558" w14:textId="7AFF5DC6" w:rsidR="00997F82" w:rsidRPr="00D43DC3" w:rsidRDefault="00421F08" w:rsidP="00CA18C8">
            <w:pPr>
              <w:pStyle w:val="Odsekzoznamu"/>
              <w:spacing w:before="120" w:after="120" w:line="240" w:lineRule="auto"/>
              <w:ind w:left="85" w:right="85"/>
              <w:rPr>
                <w:rFonts w:ascii="Arial" w:hAnsi="Arial" w:cs="Arial"/>
                <w:bCs/>
                <w:sz w:val="20"/>
                <w:szCs w:val="20"/>
              </w:rPr>
            </w:pPr>
            <w:r>
              <w:rPr>
                <w:rFonts w:ascii="Arial" w:hAnsi="Arial" w:cs="Arial"/>
                <w:bCs/>
                <w:sz w:val="20"/>
                <w:szCs w:val="20"/>
              </w:rPr>
              <w:t>S</w:t>
            </w:r>
            <w:r w:rsidR="00997F82" w:rsidRPr="007E17AF">
              <w:rPr>
                <w:rFonts w:ascii="Arial" w:hAnsi="Arial" w:cs="Arial"/>
                <w:bCs/>
                <w:sz w:val="20"/>
                <w:szCs w:val="20"/>
              </w:rPr>
              <w:t> ohľadom na oprávnené právne formy žiadateľov sa táto podmienka nevzťahuje na</w:t>
            </w:r>
            <w:r w:rsidR="00997F82">
              <w:rPr>
                <w:rFonts w:ascii="Arial" w:hAnsi="Arial" w:cs="Arial"/>
                <w:bCs/>
                <w:sz w:val="20"/>
                <w:szCs w:val="20"/>
              </w:rPr>
              <w:t xml:space="preserve"> </w:t>
            </w:r>
            <w:r w:rsidR="00997F82" w:rsidRPr="00D43DC3">
              <w:rPr>
                <w:rFonts w:ascii="Arial" w:hAnsi="Arial" w:cs="Arial"/>
                <w:bCs/>
                <w:sz w:val="20"/>
                <w:szCs w:val="20"/>
              </w:rPr>
              <w:t>obce podľa zákona č.</w:t>
            </w:r>
            <w:r w:rsidR="00687273">
              <w:rPr>
                <w:rFonts w:ascii="Arial" w:hAnsi="Arial" w:cs="Arial"/>
                <w:bCs/>
                <w:sz w:val="20"/>
                <w:szCs w:val="20"/>
              </w:rPr>
              <w:t> </w:t>
            </w:r>
            <w:r w:rsidR="00997F82" w:rsidRPr="00D43DC3">
              <w:rPr>
                <w:rFonts w:ascii="Arial" w:hAnsi="Arial" w:cs="Arial"/>
                <w:bCs/>
                <w:sz w:val="20"/>
                <w:szCs w:val="20"/>
              </w:rPr>
              <w:t>369/1990 Zb. o obecnom zriadení,</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2"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0130A787" w14:textId="6A801BFF" w:rsidR="00997F82" w:rsidRDefault="00246ACE" w:rsidP="00246ACE">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P</w:t>
            </w:r>
            <w:r w:rsidR="00997F82" w:rsidRPr="00BE7B8E">
              <w:rPr>
                <w:rFonts w:ascii="Arial" w:hAnsi="Arial" w:cs="Arial"/>
                <w:bCs/>
                <w:sz w:val="20"/>
                <w:szCs w:val="20"/>
              </w:rPr>
              <w:t>rojekt mus</w:t>
            </w:r>
            <w:r w:rsidR="00EF747D">
              <w:rPr>
                <w:rFonts w:ascii="Arial" w:hAnsi="Arial" w:cs="Arial"/>
                <w:bCs/>
                <w:sz w:val="20"/>
                <w:szCs w:val="20"/>
              </w:rPr>
              <w:t>í</w:t>
            </w:r>
            <w:r>
              <w:rPr>
                <w:rFonts w:ascii="Arial" w:hAnsi="Arial" w:cs="Arial"/>
                <w:bCs/>
                <w:sz w:val="20"/>
                <w:szCs w:val="20"/>
              </w:rPr>
              <w:t xml:space="preserve"> </w:t>
            </w:r>
            <w:r w:rsidR="00997F82" w:rsidRPr="00BE7B8E">
              <w:rPr>
                <w:rFonts w:ascii="Arial" w:hAnsi="Arial" w:cs="Arial"/>
                <w:bCs/>
                <w:sz w:val="20"/>
                <w:szCs w:val="20"/>
              </w:rPr>
              <w:t>byť vo vecnom súlade s</w:t>
            </w:r>
            <w:r>
              <w:rPr>
                <w:rFonts w:ascii="Arial" w:hAnsi="Arial" w:cs="Arial"/>
                <w:bCs/>
                <w:sz w:val="20"/>
                <w:szCs w:val="20"/>
              </w:rPr>
              <w:t xml:space="preserve"> aktivitou</w:t>
            </w:r>
            <w:r w:rsidR="00997F82" w:rsidRPr="00BE7B8E">
              <w:rPr>
                <w:rFonts w:ascii="Arial" w:hAnsi="Arial" w:cs="Arial"/>
                <w:bCs/>
                <w:sz w:val="20"/>
                <w:szCs w:val="20"/>
              </w:rPr>
              <w:t xml:space="preserve"> </w:t>
            </w:r>
            <w:r w:rsidR="00997F82">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6B2794">
                  <w:rPr>
                    <w:rFonts w:ascii="Arial" w:hAnsi="Arial" w:cs="Arial"/>
                    <w:sz w:val="22"/>
                  </w:rPr>
                  <w:t>B2 Zvyšovanie bezpečnosti a dostupnosti sídiel</w:t>
                </w:r>
              </w:sdtContent>
            </w:sdt>
            <w:r>
              <w:rPr>
                <w:rFonts w:ascii="Arial" w:hAnsi="Arial" w:cs="Arial"/>
                <w:sz w:val="22"/>
              </w:rPr>
              <w:t xml:space="preserve">  tak ako je zadefinovaná v </w:t>
            </w:r>
          </w:p>
          <w:p w14:paraId="4F0B7C6B" w14:textId="279F1C10"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príloh</w:t>
            </w:r>
            <w:r w:rsidR="00246ACE">
              <w:rPr>
                <w:rFonts w:ascii="Arial" w:hAnsi="Arial" w:cs="Arial"/>
                <w:bCs/>
                <w:sz w:val="20"/>
                <w:szCs w:val="20"/>
              </w:rPr>
              <w:t>e</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w:t>
            </w:r>
            <w:r w:rsidR="00246ACE">
              <w:rPr>
                <w:rFonts w:ascii="Arial" w:hAnsi="Arial" w:cs="Arial"/>
                <w:bCs/>
                <w:sz w:val="20"/>
                <w:szCs w:val="20"/>
              </w:rPr>
              <w:t>ej</w:t>
            </w:r>
            <w:r w:rsidRPr="007C7A83">
              <w:rPr>
                <w:rFonts w:ascii="Arial" w:hAnsi="Arial" w:cs="Arial"/>
                <w:bCs/>
                <w:sz w:val="20"/>
                <w:szCs w:val="20"/>
              </w:rPr>
              <w:t xml:space="preserve"> aktiv</w:t>
            </w:r>
            <w:r w:rsidR="00246ACE">
              <w:rPr>
                <w:rFonts w:ascii="Arial" w:hAnsi="Arial" w:cs="Arial"/>
                <w:bCs/>
                <w:sz w:val="20"/>
                <w:szCs w:val="20"/>
              </w:rPr>
              <w:t>i</w:t>
            </w:r>
            <w:r w:rsidRPr="007C7A83">
              <w:rPr>
                <w:rFonts w:ascii="Arial" w:hAnsi="Arial" w:cs="Arial"/>
                <w:bCs/>
                <w:sz w:val="20"/>
                <w:szCs w:val="20"/>
              </w:rPr>
              <w:t>t</w:t>
            </w:r>
            <w:r w:rsidR="00246ACE">
              <w:rPr>
                <w:rFonts w:ascii="Arial" w:hAnsi="Arial" w:cs="Arial"/>
                <w:bCs/>
                <w:sz w:val="20"/>
                <w:szCs w:val="20"/>
              </w:rPr>
              <w:t>y</w:t>
            </w:r>
            <w:r w:rsidRPr="007C7A83">
              <w:rPr>
                <w:rFonts w:ascii="Arial" w:hAnsi="Arial" w:cs="Arial"/>
                <w:bCs/>
                <w:sz w:val="20"/>
                <w:szCs w:val="20"/>
              </w:rPr>
              <w:t xml:space="preserve">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28C65BD0" w14:textId="76630890" w:rsidR="00246ACE" w:rsidRDefault="00246ACE" w:rsidP="00183589">
            <w:pPr>
              <w:pStyle w:val="Odsekzoznamu"/>
              <w:widowControl w:val="0"/>
              <w:spacing w:before="120" w:after="120" w:line="240" w:lineRule="auto"/>
              <w:ind w:left="85" w:right="85"/>
              <w:contextualSpacing w:val="0"/>
              <w:jc w:val="both"/>
              <w:rPr>
                <w:rFonts w:ascii="Arial" w:hAnsi="Arial" w:cs="Arial"/>
                <w:bCs/>
                <w:sz w:val="20"/>
                <w:szCs w:val="20"/>
              </w:rPr>
            </w:pPr>
          </w:p>
          <w:p w14:paraId="504C66C9" w14:textId="76F7DA35" w:rsidR="00246ACE" w:rsidRDefault="009204C1" w:rsidP="00183589">
            <w:pPr>
              <w:pStyle w:val="Odsekzoznamu"/>
              <w:widowControl w:val="0"/>
              <w:spacing w:before="120" w:after="120" w:line="240" w:lineRule="auto"/>
              <w:ind w:left="85" w:right="85"/>
              <w:contextualSpacing w:val="0"/>
              <w:jc w:val="both"/>
              <w:rPr>
                <w:rFonts w:ascii="Arial" w:hAnsi="Arial" w:cs="Arial"/>
                <w:bCs/>
                <w:sz w:val="20"/>
                <w:szCs w:val="20"/>
              </w:rPr>
            </w:pPr>
            <w:r w:rsidRPr="00A268F6">
              <w:rPr>
                <w:rFonts w:ascii="Arial" w:hAnsi="Arial" w:cs="Arial"/>
                <w:bCs/>
                <w:sz w:val="20"/>
                <w:szCs w:val="20"/>
              </w:rPr>
              <w:t>Ž</w:t>
            </w:r>
            <w:r w:rsidRPr="00C84669">
              <w:rPr>
                <w:rFonts w:ascii="Arial" w:hAnsi="Arial" w:cs="Arial"/>
                <w:bCs/>
                <w:sz w:val="20"/>
                <w:szCs w:val="20"/>
              </w:rPr>
              <w:t>iadateľ je povinn</w:t>
            </w:r>
            <w:r>
              <w:rPr>
                <w:rFonts w:ascii="Arial" w:hAnsi="Arial" w:cs="Arial"/>
                <w:bCs/>
                <w:sz w:val="20"/>
                <w:szCs w:val="20"/>
              </w:rPr>
              <w:t xml:space="preserve">ý </w:t>
            </w:r>
            <w:r w:rsidRPr="00406EAA">
              <w:rPr>
                <w:rFonts w:ascii="Arial" w:hAnsi="Arial" w:cs="Arial"/>
                <w:bCs/>
                <w:sz w:val="20"/>
                <w:szCs w:val="20"/>
              </w:rPr>
              <w:t>ukončiť realizáciu projektu a predložiť záverečnú žiadosť o platbu do 9 mesiacov</w:t>
            </w:r>
            <w:r>
              <w:rPr>
                <w:rStyle w:val="Odkaznapoznmkupodiarou"/>
                <w:rFonts w:ascii="Arial" w:hAnsi="Arial" w:cs="Arial"/>
                <w:bCs/>
                <w:sz w:val="20"/>
                <w:szCs w:val="20"/>
              </w:rPr>
              <w:footnoteReference w:id="1"/>
            </w:r>
            <w:r w:rsidRPr="00406EAA">
              <w:rPr>
                <w:rFonts w:ascii="Arial" w:hAnsi="Arial" w:cs="Arial"/>
                <w:bCs/>
                <w:sz w:val="20"/>
                <w:szCs w:val="20"/>
              </w:rPr>
              <w:t xml:space="preserve"> od nadobudnutia účinnosti zmluvy o poskytnutí príspevku</w:t>
            </w:r>
            <w:r>
              <w:rPr>
                <w:rFonts w:ascii="Arial" w:hAnsi="Arial" w:cs="Arial"/>
                <w:bCs/>
                <w:sz w:val="20"/>
                <w:szCs w:val="20"/>
              </w:rPr>
              <w:t xml:space="preserve">, najneskôr však do </w:t>
            </w:r>
            <w:del w:id="163" w:author="Služby Cífer ekonom" w:date="2023-03-27T14:29:00Z">
              <w:r w:rsidDel="00D80541">
                <w:rPr>
                  <w:rFonts w:ascii="Arial" w:hAnsi="Arial" w:cs="Arial"/>
                  <w:bCs/>
                  <w:sz w:val="20"/>
                  <w:szCs w:val="20"/>
                </w:rPr>
                <w:delText>17</w:delText>
              </w:r>
            </w:del>
            <w:ins w:id="164" w:author="Služby Cífer ekonom" w:date="2023-03-27T14:29:00Z">
              <w:r w:rsidR="00D80541">
                <w:rPr>
                  <w:rFonts w:ascii="Arial" w:hAnsi="Arial" w:cs="Arial"/>
                  <w:bCs/>
                  <w:sz w:val="20"/>
                  <w:szCs w:val="20"/>
                </w:rPr>
                <w:t>6</w:t>
              </w:r>
            </w:ins>
            <w:r>
              <w:rPr>
                <w:rFonts w:ascii="Arial" w:hAnsi="Arial" w:cs="Arial"/>
                <w:bCs/>
                <w:sz w:val="20"/>
                <w:szCs w:val="20"/>
              </w:rPr>
              <w:t>.1</w:t>
            </w:r>
            <w:del w:id="165" w:author="Služby Cífer ekonom" w:date="2023-03-27T14:29:00Z">
              <w:r w:rsidDel="00D80541">
                <w:rPr>
                  <w:rFonts w:ascii="Arial" w:hAnsi="Arial" w:cs="Arial"/>
                  <w:bCs/>
                  <w:sz w:val="20"/>
                  <w:szCs w:val="20"/>
                </w:rPr>
                <w:delText>0</w:delText>
              </w:r>
            </w:del>
            <w:ins w:id="166" w:author="Služby Cífer ekonom" w:date="2023-03-27T14:29:00Z">
              <w:r w:rsidR="00D80541">
                <w:rPr>
                  <w:rFonts w:ascii="Arial" w:hAnsi="Arial" w:cs="Arial"/>
                  <w:bCs/>
                  <w:sz w:val="20"/>
                  <w:szCs w:val="20"/>
                </w:rPr>
                <w:t>2</w:t>
              </w:r>
            </w:ins>
            <w:r>
              <w:rPr>
                <w:rFonts w:ascii="Arial" w:hAnsi="Arial" w:cs="Arial"/>
                <w:bCs/>
                <w:sz w:val="20"/>
                <w:szCs w:val="20"/>
              </w:rPr>
              <w:t xml:space="preserve">.2023. </w:t>
            </w:r>
            <w:r w:rsidRPr="00261B74">
              <w:rPr>
                <w:rFonts w:ascii="Arial" w:hAnsi="Arial" w:cs="Arial"/>
                <w:bCs/>
                <w:sz w:val="20"/>
                <w:szCs w:val="20"/>
              </w:rPr>
              <w:t xml:space="preserve">Realizácia </w:t>
            </w:r>
            <w:r>
              <w:rPr>
                <w:rFonts w:ascii="Arial" w:hAnsi="Arial" w:cs="Arial"/>
                <w:bCs/>
                <w:sz w:val="20"/>
                <w:szCs w:val="20"/>
              </w:rPr>
              <w:t>p</w:t>
            </w:r>
            <w:r w:rsidRPr="00261B74">
              <w:rPr>
                <w:rFonts w:ascii="Arial" w:hAnsi="Arial" w:cs="Arial"/>
                <w:bCs/>
                <w:sz w:val="20"/>
                <w:szCs w:val="20"/>
              </w:rPr>
              <w:t xml:space="preserve">rojektu sa považuje za ukončenú v kalendárny deň, keď bol </w:t>
            </w:r>
            <w:r w:rsidRPr="005B5763">
              <w:rPr>
                <w:rFonts w:ascii="Arial" w:hAnsi="Arial" w:cs="Arial"/>
                <w:bCs/>
                <w:sz w:val="20"/>
                <w:szCs w:val="20"/>
              </w:rPr>
              <w:t>predmet p</w:t>
            </w:r>
            <w:r w:rsidRPr="00261B74">
              <w:rPr>
                <w:rFonts w:ascii="Arial" w:hAnsi="Arial" w:cs="Arial"/>
                <w:bCs/>
                <w:sz w:val="20"/>
                <w:szCs w:val="20"/>
              </w:rPr>
              <w:t>rojektu riadne dodaný (dodané všetky tovary, poskytnuté všetky služby a/alebo zrealizované všetky stavebné práce, ktoré tvoria predmet projektu)</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68C63BD9" w:rsidR="00997F82"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039602B2" w14:textId="38229247" w:rsidR="009204C1" w:rsidRPr="00337B8D" w:rsidRDefault="009204C1" w:rsidP="009204C1">
            <w:pPr>
              <w:pStyle w:val="Odsekzoznamu"/>
              <w:widowControl w:val="0"/>
              <w:spacing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Žiadateľ v časti </w:t>
            </w:r>
            <w:r w:rsidRPr="00D01EF0">
              <w:rPr>
                <w:rFonts w:ascii="Arial" w:hAnsi="Arial" w:cs="Arial"/>
                <w:bCs/>
                <w:sz w:val="20"/>
                <w:szCs w:val="20"/>
              </w:rPr>
              <w:t>10</w:t>
            </w:r>
            <w:r w:rsidRPr="009771B1">
              <w:rPr>
                <w:rFonts w:ascii="Arial" w:hAnsi="Arial" w:cs="Arial"/>
                <w:bCs/>
                <w:sz w:val="20"/>
                <w:szCs w:val="20"/>
              </w:rPr>
              <w:t xml:space="preserve"> Formulára ŽoPr čestne vyhlási, že ukončí </w:t>
            </w:r>
            <w:r>
              <w:rPr>
                <w:rFonts w:ascii="Arial" w:hAnsi="Arial" w:cs="Arial"/>
                <w:bCs/>
                <w:sz w:val="20"/>
                <w:szCs w:val="20"/>
              </w:rPr>
              <w:t>realizáciu projektu</w:t>
            </w:r>
            <w:r w:rsidRPr="009771B1">
              <w:rPr>
                <w:rFonts w:ascii="Arial" w:hAnsi="Arial" w:cs="Arial"/>
                <w:bCs/>
                <w:sz w:val="20"/>
                <w:szCs w:val="20"/>
              </w:rPr>
              <w:t xml:space="preserve"> </w:t>
            </w:r>
            <w:r>
              <w:rPr>
                <w:rFonts w:ascii="Arial" w:hAnsi="Arial" w:cs="Arial"/>
                <w:bCs/>
                <w:sz w:val="20"/>
                <w:szCs w:val="20"/>
              </w:rPr>
              <w:t xml:space="preserve">a predloží záverečnú žiadosť o platbu (žiadosť o poskytnutie refundácie alebo predfinancovania) </w:t>
            </w:r>
            <w:r w:rsidRPr="009771B1">
              <w:rPr>
                <w:rFonts w:ascii="Arial" w:hAnsi="Arial" w:cs="Arial"/>
                <w:bCs/>
                <w:sz w:val="20"/>
                <w:szCs w:val="20"/>
              </w:rPr>
              <w:t xml:space="preserve">do 9 mesiacov od nadobudnutia účinnosti </w:t>
            </w:r>
            <w:r w:rsidRPr="009771B1">
              <w:rPr>
                <w:rFonts w:ascii="Arial" w:hAnsi="Arial" w:cs="Arial"/>
                <w:bCs/>
                <w:sz w:val="20"/>
                <w:szCs w:val="20"/>
              </w:rPr>
              <w:lastRenderedPageBreak/>
              <w:t>zmluvy o príspevku</w:t>
            </w:r>
            <w:r>
              <w:rPr>
                <w:rFonts w:ascii="Arial" w:hAnsi="Arial" w:cs="Arial"/>
                <w:bCs/>
                <w:sz w:val="20"/>
                <w:szCs w:val="20"/>
              </w:rPr>
              <w:t xml:space="preserve"> a zároveň najneskôr do </w:t>
            </w:r>
            <w:del w:id="167" w:author="Služby Cífer ekonom" w:date="2023-03-27T12:08:00Z">
              <w:r w:rsidDel="0062537F">
                <w:rPr>
                  <w:rFonts w:ascii="Arial" w:hAnsi="Arial" w:cs="Arial"/>
                  <w:bCs/>
                  <w:sz w:val="20"/>
                  <w:szCs w:val="20"/>
                </w:rPr>
                <w:delText>17.10.2022</w:delText>
              </w:r>
            </w:del>
            <w:ins w:id="168" w:author="Služby Cífer ekonom" w:date="2023-03-27T12:23:00Z">
              <w:r w:rsidR="0077011C">
                <w:rPr>
                  <w:rFonts w:ascii="Arial" w:hAnsi="Arial" w:cs="Arial"/>
                  <w:bCs/>
                  <w:sz w:val="20"/>
                  <w:szCs w:val="20"/>
                </w:rPr>
                <w:t xml:space="preserve"> 6</w:t>
              </w:r>
            </w:ins>
            <w:ins w:id="169" w:author="Služby Cífer ekonom" w:date="2023-03-27T12:08:00Z">
              <w:r w:rsidR="0062537F">
                <w:rPr>
                  <w:rFonts w:ascii="Arial" w:hAnsi="Arial" w:cs="Arial"/>
                  <w:bCs/>
                  <w:sz w:val="20"/>
                  <w:szCs w:val="20"/>
                </w:rPr>
                <w:t>.1</w:t>
              </w:r>
            </w:ins>
            <w:ins w:id="170" w:author="Služby Cífer ekonom" w:date="2023-03-27T12:23:00Z">
              <w:r w:rsidR="0077011C">
                <w:rPr>
                  <w:rFonts w:ascii="Arial" w:hAnsi="Arial" w:cs="Arial"/>
                  <w:bCs/>
                  <w:sz w:val="20"/>
                  <w:szCs w:val="20"/>
                </w:rPr>
                <w:t>2</w:t>
              </w:r>
            </w:ins>
            <w:ins w:id="171" w:author="Služby Cífer ekonom" w:date="2023-03-27T12:08:00Z">
              <w:r w:rsidR="0062537F">
                <w:rPr>
                  <w:rFonts w:ascii="Arial" w:hAnsi="Arial" w:cs="Arial"/>
                  <w:bCs/>
                  <w:sz w:val="20"/>
                  <w:szCs w:val="20"/>
                </w:rPr>
                <w:t>.2023</w:t>
              </w:r>
            </w:ins>
            <w:r>
              <w:rPr>
                <w:rFonts w:ascii="Arial" w:hAnsi="Arial" w:cs="Arial"/>
                <w:bCs/>
                <w:sz w:val="20"/>
                <w:szCs w:val="20"/>
              </w:rPr>
              <w:t>.</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3FFFD0C"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 xml:space="preserve">MAS </w:t>
            </w:r>
            <w:r w:rsidR="00691AA1" w:rsidRPr="00855874">
              <w:rPr>
                <w:rFonts w:ascii="Arial" w:hAnsi="Arial" w:cs="Arial"/>
                <w:bCs/>
                <w:sz w:val="20"/>
                <w:szCs w:val="20"/>
              </w:rPr>
              <w:t>overí znenie čestného vyhlásenia, ktoré tvorí súčasť formulára ŽoPr</w:t>
            </w:r>
            <w:r w:rsidR="00691AA1">
              <w:rPr>
                <w:rFonts w:ascii="Arial" w:hAnsi="Arial" w:cs="Arial"/>
                <w:bCs/>
                <w:sz w:val="20"/>
                <w:szCs w:val="20"/>
              </w:rPr>
              <w:t xml:space="preserve"> a</w:t>
            </w:r>
            <w:r w:rsidR="00691AA1" w:rsidRPr="00337B8D">
              <w:rPr>
                <w:rFonts w:ascii="Arial" w:hAnsi="Arial" w:cs="Arial"/>
                <w:bCs/>
                <w:sz w:val="20"/>
                <w:szCs w:val="20"/>
              </w:rPr>
              <w:t xml:space="preserve"> </w:t>
            </w:r>
            <w:r w:rsidR="00691AA1">
              <w:rPr>
                <w:rFonts w:ascii="Arial" w:hAnsi="Arial" w:cs="Arial"/>
                <w:bCs/>
                <w:sz w:val="20"/>
                <w:szCs w:val="20"/>
              </w:rPr>
              <w:t xml:space="preserve"> </w:t>
            </w:r>
            <w:r w:rsidRPr="00337B8D">
              <w:rPr>
                <w:rFonts w:ascii="Arial" w:hAnsi="Arial" w:cs="Arial"/>
                <w:bCs/>
                <w:sz w:val="20"/>
                <w:szCs w:val="20"/>
              </w:rPr>
              <w:t>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0E7FB683"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lastRenderedPageBreak/>
              <w:t xml:space="preserve">Podmienka, že žiadateľ nezačal </w:t>
            </w:r>
            <w:r w:rsidR="00196A18">
              <w:rPr>
                <w:rFonts w:ascii="Arial" w:hAnsi="Arial" w:cs="Arial"/>
                <w:b/>
                <w:sz w:val="20"/>
                <w:szCs w:val="20"/>
              </w:rPr>
              <w:t>realizáciu</w:t>
            </w:r>
            <w:r w:rsidRPr="00BE7B8E">
              <w:rPr>
                <w:rFonts w:ascii="Arial" w:hAnsi="Arial" w:cs="Arial"/>
                <w:b/>
                <w:sz w:val="20"/>
                <w:szCs w:val="20"/>
              </w:rPr>
              <w:t xml:space="preserve"> </w:t>
            </w:r>
            <w:r w:rsidR="00196A18">
              <w:rPr>
                <w:rFonts w:ascii="Arial" w:hAnsi="Arial" w:cs="Arial"/>
                <w:b/>
                <w:sz w:val="20"/>
                <w:szCs w:val="20"/>
              </w:rPr>
              <w:t xml:space="preserve"> </w:t>
            </w:r>
            <w:r w:rsidRPr="00BE7B8E">
              <w:rPr>
                <w:rFonts w:ascii="Arial" w:hAnsi="Arial" w:cs="Arial"/>
                <w:b/>
                <w:sz w:val="20"/>
                <w:szCs w:val="20"/>
              </w:rPr>
              <w:t>projekt</w:t>
            </w:r>
            <w:r w:rsidR="00196A18">
              <w:rPr>
                <w:rFonts w:ascii="Arial" w:hAnsi="Arial" w:cs="Arial"/>
                <w:b/>
                <w:sz w:val="20"/>
                <w:szCs w:val="20"/>
              </w:rPr>
              <w:t>u</w:t>
            </w:r>
            <w:r w:rsidRPr="00BE7B8E">
              <w:rPr>
                <w:rFonts w:ascii="Arial" w:hAnsi="Arial" w:cs="Arial"/>
                <w:b/>
                <w:sz w:val="20"/>
                <w:szCs w:val="20"/>
              </w:rPr>
              <w:t xml:space="preserve"> pred</w:t>
            </w:r>
            <w:r>
              <w:rPr>
                <w:rFonts w:ascii="Arial" w:hAnsi="Arial" w:cs="Arial"/>
                <w:b/>
                <w:sz w:val="20"/>
                <w:szCs w:val="20"/>
              </w:rPr>
              <w:t xml:space="preserve"> </w:t>
            </w:r>
            <w:r w:rsidR="00196A18">
              <w:rPr>
                <w:rFonts w:ascii="Arial" w:hAnsi="Arial" w:cs="Arial"/>
                <w:b/>
                <w:sz w:val="20"/>
                <w:szCs w:val="20"/>
              </w:rPr>
              <w:t> predložením ŽoPr na MAS</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05861262"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w:t>
            </w:r>
            <w:r w:rsidR="00196A18">
              <w:rPr>
                <w:rFonts w:ascii="Arial" w:hAnsi="Arial" w:cs="Arial"/>
                <w:bCs/>
                <w:sz w:val="20"/>
                <w:szCs w:val="20"/>
              </w:rPr>
              <w:t xml:space="preserve">realizáciou </w:t>
            </w:r>
            <w:r>
              <w:rPr>
                <w:rFonts w:ascii="Arial" w:hAnsi="Arial" w:cs="Arial"/>
                <w:bCs/>
                <w:sz w:val="20"/>
                <w:szCs w:val="20"/>
              </w:rPr>
              <w:t>projekt</w:t>
            </w:r>
            <w:r w:rsidR="00196A18">
              <w:rPr>
                <w:rFonts w:ascii="Arial" w:hAnsi="Arial" w:cs="Arial"/>
                <w:bCs/>
                <w:sz w:val="20"/>
                <w:szCs w:val="20"/>
              </w:rPr>
              <w:t>u</w:t>
            </w:r>
            <w:r>
              <w:rPr>
                <w:rFonts w:ascii="Arial" w:hAnsi="Arial" w:cs="Arial"/>
                <w:bCs/>
                <w:sz w:val="20"/>
                <w:szCs w:val="20"/>
              </w:rPr>
              <w:t xml:space="preserve"> pred </w:t>
            </w:r>
            <w:r w:rsidR="00196A18">
              <w:rPr>
                <w:rFonts w:ascii="Arial" w:hAnsi="Arial" w:cs="Arial"/>
                <w:bCs/>
                <w:sz w:val="20"/>
                <w:szCs w:val="20"/>
              </w:rPr>
              <w:t> predložením ŽoPr na MAS</w:t>
            </w:r>
            <w:r>
              <w:rPr>
                <w:rFonts w:ascii="Arial" w:hAnsi="Arial" w:cs="Arial"/>
                <w:bCs/>
                <w:sz w:val="20"/>
                <w:szCs w:val="20"/>
              </w:rPr>
              <w:t>.</w:t>
            </w:r>
          </w:p>
          <w:p w14:paraId="3E390E2C" w14:textId="037BF2ED"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Pod začatím </w:t>
            </w:r>
            <w:r w:rsidR="00196A18">
              <w:rPr>
                <w:rFonts w:ascii="Arial" w:hAnsi="Arial" w:cs="Arial"/>
                <w:bCs/>
                <w:sz w:val="20"/>
                <w:szCs w:val="20"/>
              </w:rPr>
              <w:t>realizácie projektu</w:t>
            </w:r>
            <w:r w:rsidR="00196A18" w:rsidRPr="00440325">
              <w:rPr>
                <w:rFonts w:ascii="Arial" w:hAnsi="Arial" w:cs="Arial"/>
                <w:bCs/>
                <w:sz w:val="20"/>
                <w:szCs w:val="20"/>
              </w:rPr>
              <w:t xml:space="preserve"> </w:t>
            </w:r>
            <w:r w:rsidRPr="00440325">
              <w:rPr>
                <w:rFonts w:ascii="Arial" w:hAnsi="Arial" w:cs="Arial"/>
                <w:bCs/>
                <w:sz w:val="20"/>
                <w:szCs w:val="20"/>
              </w:rPr>
              <w:t>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E7950EF" w14:textId="482FB4C7" w:rsidR="00196A18" w:rsidRPr="00FB36E5" w:rsidRDefault="00997F82" w:rsidP="00196A18">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4C6F2C40" w14:textId="77777777" w:rsidR="00196A18" w:rsidRDefault="00196A18" w:rsidP="00A55D6C">
            <w:pPr>
              <w:pStyle w:val="Odsekzoznamu"/>
              <w:spacing w:before="120" w:after="120" w:line="240" w:lineRule="auto"/>
              <w:ind w:left="85" w:right="85"/>
              <w:contextualSpacing w:val="0"/>
              <w:jc w:val="both"/>
              <w:rPr>
                <w:rFonts w:ascii="Arial" w:hAnsi="Arial" w:cs="Arial"/>
                <w:bCs/>
                <w:sz w:val="20"/>
                <w:szCs w:val="20"/>
              </w:rPr>
            </w:pPr>
          </w:p>
          <w:p w14:paraId="5A3788CC" w14:textId="2BD0CF0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w:t>
            </w:r>
            <w:r w:rsidR="00196A18">
              <w:rPr>
                <w:rFonts w:ascii="Arial" w:hAnsi="Arial" w:cs="Arial"/>
                <w:bCs/>
                <w:sz w:val="20"/>
                <w:szCs w:val="20"/>
              </w:rPr>
              <w:t>ajú</w:t>
            </w:r>
            <w:r w:rsidRPr="00440325">
              <w:rPr>
                <w:rFonts w:ascii="Arial" w:hAnsi="Arial" w:cs="Arial"/>
                <w:bCs/>
                <w:sz w:val="20"/>
                <w:szCs w:val="20"/>
              </w:rPr>
              <w:t xml:space="preserve"> za </w:t>
            </w:r>
            <w:r w:rsidR="00196A18">
              <w:rPr>
                <w:rFonts w:ascii="Arial" w:hAnsi="Arial" w:cs="Arial"/>
                <w:bCs/>
                <w:sz w:val="20"/>
                <w:szCs w:val="20"/>
              </w:rPr>
              <w:t>realizáciu projektu</w:t>
            </w:r>
            <w:r w:rsidRPr="00440325">
              <w:rPr>
                <w:rFonts w:ascii="Arial" w:hAnsi="Arial" w:cs="Arial"/>
                <w:bCs/>
                <w:sz w:val="20"/>
                <w:szCs w:val="20"/>
              </w:rPr>
              <w:t>.</w:t>
            </w:r>
          </w:p>
          <w:p w14:paraId="39733C18" w14:textId="01DCAC88"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 xml:space="preserve">MAS </w:t>
            </w:r>
            <w:r w:rsidR="00FB36E5">
              <w:rPr>
                <w:rFonts w:ascii="Arial" w:hAnsi="Arial" w:cs="Arial"/>
                <w:bCs/>
                <w:sz w:val="20"/>
                <w:szCs w:val="20"/>
              </w:rPr>
              <w:t xml:space="preserve"> dáva </w:t>
            </w:r>
            <w:r w:rsidRPr="002123FB">
              <w:rPr>
                <w:rFonts w:ascii="Arial" w:hAnsi="Arial" w:cs="Arial"/>
                <w:bCs/>
                <w:sz w:val="20"/>
                <w:szCs w:val="20"/>
              </w:rPr>
              <w:t>žiadateľovi</w:t>
            </w:r>
            <w:r w:rsidR="00FB36E5">
              <w:rPr>
                <w:rFonts w:ascii="Arial" w:hAnsi="Arial" w:cs="Arial"/>
                <w:bCs/>
                <w:sz w:val="20"/>
                <w:szCs w:val="20"/>
              </w:rPr>
              <w:t xml:space="preserve"> na zváženie odkonzultovať s MAS možnosť</w:t>
            </w:r>
            <w:r w:rsidRPr="002123FB">
              <w:rPr>
                <w:rFonts w:ascii="Arial" w:hAnsi="Arial" w:cs="Arial"/>
                <w:bCs/>
                <w:sz w:val="20"/>
                <w:szCs w:val="20"/>
              </w:rPr>
              <w:t>, aby:</w:t>
            </w:r>
          </w:p>
          <w:p w14:paraId="14D549E0" w14:textId="25B4FF4D"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naviazal účinnosť zmluvy s dodávateľom na odkladaciu podmienku tak, aby nevznikli pochybnosti o tom, či</w:t>
            </w:r>
            <w:r w:rsidR="00196A18">
              <w:rPr>
                <w:rFonts w:ascii="Arial" w:hAnsi="Arial" w:cs="Arial"/>
                <w:bCs/>
                <w:sz w:val="20"/>
                <w:szCs w:val="20"/>
              </w:rPr>
              <w:t xml:space="preserve"> realizácia projektu</w:t>
            </w:r>
            <w:r w:rsidRPr="002123FB">
              <w:rPr>
                <w:rFonts w:ascii="Arial" w:hAnsi="Arial" w:cs="Arial"/>
                <w:bCs/>
                <w:sz w:val="20"/>
                <w:szCs w:val="20"/>
              </w:rPr>
              <w:t xml:space="preserve"> začal</w:t>
            </w:r>
            <w:r w:rsidR="00196A18">
              <w:rPr>
                <w:rFonts w:ascii="Arial" w:hAnsi="Arial" w:cs="Arial"/>
                <w:bCs/>
                <w:sz w:val="20"/>
                <w:szCs w:val="20"/>
              </w:rPr>
              <w:t>a</w:t>
            </w:r>
            <w:r w:rsidRPr="002123FB">
              <w:rPr>
                <w:rFonts w:ascii="Arial" w:hAnsi="Arial" w:cs="Arial"/>
                <w:bCs/>
                <w:sz w:val="20"/>
                <w:szCs w:val="20"/>
              </w:rPr>
              <w:t xml:space="preserve"> </w:t>
            </w:r>
            <w:r w:rsidR="00196A18">
              <w:rPr>
                <w:rFonts w:ascii="Arial" w:hAnsi="Arial" w:cs="Arial"/>
                <w:bCs/>
                <w:sz w:val="20"/>
                <w:szCs w:val="20"/>
              </w:rPr>
              <w:t>predložením ŽoPr na MAS</w:t>
            </w:r>
            <w:r w:rsidRPr="002123FB">
              <w:rPr>
                <w:rFonts w:ascii="Arial" w:hAnsi="Arial" w:cs="Arial"/>
                <w:bCs/>
                <w:sz w:val="20"/>
                <w:szCs w:val="20"/>
              </w:rPr>
              <w:t xml:space="preserve"> napr.:</w:t>
            </w:r>
          </w:p>
          <w:p w14:paraId="557FD218" w14:textId="0AB2326C"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naviazať účinnosť zmluvy s dodávateľom na </w:t>
            </w:r>
            <w:r w:rsidR="00196A18">
              <w:rPr>
                <w:rFonts w:ascii="Arial" w:hAnsi="Arial" w:cs="Arial"/>
                <w:bCs/>
                <w:sz w:val="20"/>
                <w:szCs w:val="20"/>
              </w:rPr>
              <w:t> moment predloženia ŽoPr na MAS</w:t>
            </w:r>
            <w:r w:rsidRPr="002123FB">
              <w:rPr>
                <w:rFonts w:ascii="Arial" w:hAnsi="Arial" w:cs="Arial"/>
                <w:bCs/>
                <w:sz w:val="20"/>
                <w:szCs w:val="20"/>
              </w:rPr>
              <w:t>,</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58D6F329" w14:textId="041BF03A"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v zmluve s dodávateľom špecifikoval, že dodávateľ začne s realizáciou predmetu zmluvy až po vystavení písomnej objednávky žiadateľa, pričom žiadateľ túto vystaví až </w:t>
            </w:r>
            <w:r w:rsidR="00A4508C">
              <w:rPr>
                <w:rFonts w:ascii="Arial" w:hAnsi="Arial" w:cs="Arial"/>
                <w:bCs/>
                <w:sz w:val="20"/>
                <w:szCs w:val="20"/>
              </w:rPr>
              <w:t>po  predložení ŽoPr na MAS</w:t>
            </w:r>
            <w:r w:rsidRPr="002123FB">
              <w:rPr>
                <w:rFonts w:ascii="Arial" w:hAnsi="Arial" w:cs="Arial"/>
                <w:bCs/>
                <w:sz w:val="20"/>
                <w:szCs w:val="20"/>
              </w:rPr>
              <w:t>.</w:t>
            </w:r>
          </w:p>
          <w:p w14:paraId="493B5A43"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502AB8A" w14:textId="5EC926D6"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172" w:name="_Hlk500341825"/>
            <w:r>
              <w:rPr>
                <w:rFonts w:ascii="Arial" w:hAnsi="Arial" w:cs="Arial"/>
                <w:bCs/>
                <w:sz w:val="20"/>
                <w:szCs w:val="20"/>
              </w:rPr>
              <w:t>Informácie uvedené v </w:t>
            </w:r>
            <w:r w:rsidR="00141641">
              <w:rPr>
                <w:rFonts w:ascii="Arial" w:hAnsi="Arial" w:cs="Arial"/>
                <w:bCs/>
                <w:sz w:val="20"/>
                <w:szCs w:val="20"/>
              </w:rPr>
              <w:t>ŽoPr</w:t>
            </w:r>
            <w:r w:rsidRPr="001F15D0">
              <w:rPr>
                <w:rFonts w:ascii="Arial" w:hAnsi="Arial" w:cs="Arial"/>
                <w:bCs/>
                <w:sz w:val="20"/>
                <w:szCs w:val="20"/>
              </w:rPr>
              <w:t xml:space="preserve">.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nezač</w:t>
            </w:r>
            <w:r w:rsidR="00141641">
              <w:rPr>
                <w:rFonts w:ascii="Arial" w:hAnsi="Arial" w:cs="Arial"/>
                <w:bCs/>
                <w:sz w:val="20"/>
                <w:szCs w:val="20"/>
              </w:rPr>
              <w:t xml:space="preserve">al realizáciu </w:t>
            </w:r>
            <w:r w:rsidRPr="001F15D0">
              <w:rPr>
                <w:rFonts w:ascii="Arial" w:hAnsi="Arial" w:cs="Arial"/>
                <w:bCs/>
                <w:sz w:val="20"/>
                <w:szCs w:val="20"/>
              </w:rPr>
              <w:t>projekt</w:t>
            </w:r>
            <w:r w:rsidR="00141641">
              <w:rPr>
                <w:rFonts w:ascii="Arial" w:hAnsi="Arial" w:cs="Arial"/>
                <w:bCs/>
                <w:sz w:val="20"/>
                <w:szCs w:val="20"/>
              </w:rPr>
              <w:t>u  predložením ŽoPr na MAS</w:t>
            </w:r>
            <w:r w:rsidRPr="001F15D0">
              <w:rPr>
                <w:rFonts w:ascii="Arial" w:hAnsi="Arial" w:cs="Arial"/>
                <w:bCs/>
                <w:sz w:val="20"/>
                <w:szCs w:val="20"/>
              </w:rPr>
              <w:t>.</w:t>
            </w:r>
          </w:p>
          <w:bookmarkEnd w:id="172"/>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MAS overí znenie čestného vyhlásenia, ktoré tvorí súčasť formulára ŽoPr.</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Pr>
                <w:rFonts w:ascii="Arial" w:hAnsi="Arial" w:cs="Arial"/>
                <w:bCs/>
                <w:sz w:val="20"/>
                <w:szCs w:val="20"/>
              </w:rPr>
              <w:t>.</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085DE52A"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Projekt, ktorý je predmetom ŽoPr,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RMŽaND“).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lastRenderedPageBreak/>
              <w:t>V súvislosti s HP RMŽaND je potrebné upozorniť osobitne na to, aby:</w:t>
            </w:r>
          </w:p>
          <w:p w14:paraId="6D3908D9" w14:textId="152D2626"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Nedochádzalo k podporeniu, resp. ignorácii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28FE5435"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RMŽaND </w:t>
            </w:r>
            <w:r w:rsidRPr="00AC73D7">
              <w:rPr>
                <w:rFonts w:ascii="Arial" w:hAnsi="Arial" w:cs="Arial"/>
                <w:bCs/>
                <w:sz w:val="20"/>
                <w:szCs w:val="20"/>
              </w:rPr>
              <w:t xml:space="preserve">definovaním plánovaných hodnôt relevantných merateľných ukazovateľov. </w:t>
            </w:r>
            <w:bookmarkStart w:id="173"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ŽoPr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ŽoPr poskytne k tejto podmienke čestné vyhlásenie.</w:t>
            </w:r>
            <w:bookmarkEnd w:id="173"/>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je projekt je v súlade s cieľmi HP UR a HP RMŽaND.</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MAS overí podmienku prostredníctvom informácií uvedených v žiadosti o príspevok a znenia čestného vyhlásenia, ktoré tvorí súčasť formulára ŽoPr.</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E11FB2C" w14:textId="7683850E" w:rsidR="005F150A" w:rsidRDefault="00997F82" w:rsidP="005F150A">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w:t>
            </w:r>
            <w:r w:rsidR="00C9645A">
              <w:rPr>
                <w:rFonts w:ascii="Arial" w:hAnsi="Arial" w:cs="Arial"/>
                <w:bCs/>
                <w:sz w:val="20"/>
                <w:szCs w:val="20"/>
              </w:rPr>
              <w:t>ej</w:t>
            </w:r>
            <w:r w:rsidRPr="00AA50FD">
              <w:rPr>
                <w:rFonts w:ascii="Arial" w:hAnsi="Arial" w:cs="Arial"/>
                <w:bCs/>
                <w:sz w:val="20"/>
                <w:szCs w:val="20"/>
              </w:rPr>
              <w:t xml:space="preserve"> aktiv</w:t>
            </w:r>
            <w:r w:rsidR="00C9645A">
              <w:rPr>
                <w:rFonts w:ascii="Arial" w:hAnsi="Arial" w:cs="Arial"/>
                <w:bCs/>
                <w:sz w:val="20"/>
                <w:szCs w:val="20"/>
              </w:rPr>
              <w:t>i</w:t>
            </w:r>
            <w:r w:rsidRPr="00AA50FD">
              <w:rPr>
                <w:rFonts w:ascii="Arial" w:hAnsi="Arial" w:cs="Arial"/>
                <w:bCs/>
                <w:sz w:val="20"/>
                <w:szCs w:val="20"/>
              </w:rPr>
              <w:t>t</w:t>
            </w:r>
            <w:r w:rsidR="00C9645A">
              <w:rPr>
                <w:rFonts w:ascii="Arial" w:hAnsi="Arial" w:cs="Arial"/>
                <w:bCs/>
                <w:sz w:val="20"/>
                <w:szCs w:val="20"/>
              </w:rPr>
              <w:t>y</w:t>
            </w:r>
            <w:r w:rsidRPr="00AA50FD">
              <w:rPr>
                <w:rFonts w:ascii="Arial" w:hAnsi="Arial" w:cs="Arial"/>
                <w:bCs/>
                <w:sz w:val="20"/>
                <w:szCs w:val="20"/>
              </w:rPr>
              <w:t xml:space="preserve"> a oprávnených výdavkov</w:t>
            </w:r>
            <w:r w:rsidRPr="00771033">
              <w:rPr>
                <w:rFonts w:ascii="Arial" w:hAnsi="Arial" w:cs="Arial"/>
                <w:bCs/>
                <w:sz w:val="20"/>
                <w:szCs w:val="20"/>
              </w:rPr>
              <w:t>.</w:t>
            </w:r>
            <w:r w:rsidR="005F150A">
              <w:rPr>
                <w:rFonts w:ascii="Arial" w:hAnsi="Arial" w:cs="Arial"/>
                <w:bCs/>
                <w:sz w:val="20"/>
                <w:szCs w:val="20"/>
              </w:rPr>
              <w:t xml:space="preserve"> </w:t>
            </w:r>
          </w:p>
          <w:p w14:paraId="23ADCB43" w14:textId="31EAC9D8" w:rsidR="00997F82" w:rsidRPr="00E71E9F" w:rsidRDefault="00C9645A" w:rsidP="00E71E9F">
            <w:pPr>
              <w:spacing w:before="120" w:after="120" w:line="240" w:lineRule="auto"/>
              <w:ind w:right="85"/>
              <w:jc w:val="both"/>
              <w:rPr>
                <w:rFonts w:ascii="Arial" w:hAnsi="Arial" w:cs="Arial"/>
                <w:bCs/>
                <w:sz w:val="20"/>
                <w:szCs w:val="20"/>
              </w:rPr>
            </w:pPr>
            <w:r>
              <w:rPr>
                <w:rFonts w:ascii="Arial" w:hAnsi="Arial" w:cs="Arial"/>
                <w:bCs/>
                <w:sz w:val="20"/>
                <w:szCs w:val="20"/>
              </w:rPr>
              <w:t>Za oprávnené sú považované výlučne výdavky, ktoré vznikli (stavebné práce, tovary a/alebo služby, tvoriace predmet projektu uhradené dodávateľom) do 31. decembra 2023.</w:t>
            </w:r>
          </w:p>
          <w:p w14:paraId="4348DD67" w14:textId="2E944E57" w:rsidR="00092B28" w:rsidRDefault="00997F82" w:rsidP="00092B2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xml:space="preserve">, musia byť obstarané v súlade so zákonom </w:t>
            </w:r>
            <w:r w:rsidR="00C9645A">
              <w:rPr>
                <w:rFonts w:ascii="Arial" w:hAnsi="Arial" w:cs="Arial"/>
                <w:bCs/>
                <w:sz w:val="20"/>
                <w:szCs w:val="20"/>
              </w:rPr>
              <w:t xml:space="preserve">č. 343/2015 Z. z.  </w:t>
            </w:r>
            <w:r w:rsidRPr="00771033">
              <w:rPr>
                <w:rFonts w:ascii="Arial" w:hAnsi="Arial" w:cs="Arial"/>
                <w:bCs/>
                <w:sz w:val="20"/>
                <w:szCs w:val="20"/>
              </w:rPr>
              <w:t>o verejnom obstarávaní a</w:t>
            </w:r>
            <w:r>
              <w:rPr>
                <w:rFonts w:ascii="Arial" w:hAnsi="Arial" w:cs="Arial"/>
                <w:bCs/>
                <w:sz w:val="20"/>
                <w:szCs w:val="20"/>
              </w:rPr>
              <w:t> </w:t>
            </w:r>
            <w:r w:rsidR="00C9645A">
              <w:rPr>
                <w:rFonts w:ascii="Arial" w:hAnsi="Arial" w:cs="Arial"/>
                <w:bCs/>
                <w:sz w:val="20"/>
                <w:szCs w:val="20"/>
              </w:rPr>
              <w:t xml:space="preserve"> a o zmene a doplnení niektorých zákonov v znení neskorších predpisov (ďalej len „zákon o verejnom obstarávaní“)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w:t>
            </w:r>
            <w:r w:rsidR="00C9645A">
              <w:rPr>
                <w:rFonts w:ascii="Arial" w:hAnsi="Arial" w:cs="Arial"/>
                <w:bCs/>
                <w:sz w:val="20"/>
                <w:szCs w:val="20"/>
              </w:rPr>
              <w:t>a</w:t>
            </w:r>
            <w:r w:rsidR="00092B28">
              <w:rPr>
                <w:rFonts w:ascii="Arial" w:hAnsi="Arial" w:cs="Arial"/>
                <w:bCs/>
                <w:sz w:val="20"/>
                <w:szCs w:val="20"/>
              </w:rPr>
              <w:t xml:space="preserve"> </w:t>
            </w:r>
            <w:hyperlink r:id="rId13" w:history="1">
              <w:r w:rsidR="00092B28" w:rsidRPr="00FD44C8">
                <w:rPr>
                  <w:rStyle w:val="Hypertextovprepojenie"/>
                  <w:rFonts w:cs="Arial"/>
                  <w:bCs/>
                  <w:sz w:val="20"/>
                  <w:szCs w:val="20"/>
                </w:rPr>
                <w:t>https://www.mirri.gov.sk/mpsr/irop-programove-obdobie-2014-2020/clld/programove-dokumenty/prirucka-k-procesu-verejneho-obstaravania/index.html</w:t>
              </w:r>
            </w:hyperlink>
          </w:p>
          <w:p w14:paraId="5D5B9132" w14:textId="0A8E3AF2"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Osobitné prílohy ŽoPr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Prostredníctvom hodnotiacich kritérií posudzuje MAS kvalitatívnu úroveň projektu predloženého v rámci ŽoPr.</w:t>
            </w:r>
            <w:r>
              <w:rPr>
                <w:rFonts w:ascii="Arial" w:hAnsi="Arial" w:cs="Arial"/>
                <w:bCs/>
                <w:sz w:val="20"/>
                <w:szCs w:val="20"/>
              </w:rPr>
              <w:t xml:space="preserve"> Ich aplikáciou sa určuje zostupné poradie ŽoPr (od ŽoPr z najvyšším počtom bodov po ŽoPr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Cieľom rozlišovacích kritérií je určiť konečné poradie ŽoPr v prípadoch, kedy sa na hranici alokácie určenej výzvou nachádzajú dve alebo viaceré ŽoPr.,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Osobitné prílohy ŽoPr:</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146F639E"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135EE62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w:t>
            </w:r>
            <w:r w:rsidR="00092B28">
              <w:rPr>
                <w:rFonts w:ascii="Arial" w:hAnsi="Arial" w:cs="Arial"/>
                <w:bCs/>
                <w:sz w:val="20"/>
                <w:szCs w:val="20"/>
              </w:rPr>
              <w:t>3</w:t>
            </w:r>
            <w:r w:rsidRPr="001B23D7">
              <w:rPr>
                <w:rFonts w:ascii="Arial" w:hAnsi="Arial" w:cs="Arial"/>
                <w:bCs/>
                <w:sz w:val="20"/>
                <w:szCs w:val="20"/>
              </w:rPr>
              <w:t xml:space="preserve"> rokov predchádzajúcich dňu predloženia ŽoPr.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Termín podania ŽoPr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28A716DF"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hyperlink r:id="rId14" w:history="1">
              <w:r w:rsidR="00654194">
                <w:rPr>
                  <w:rStyle w:val="Hypertextovprepojenie"/>
                </w:rPr>
                <w:t>https://www.ip.gov.sk/app/registerNZ/</w:t>
              </w:r>
            </w:hyperlink>
            <w:hyperlink w:history="1"/>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3AB015AC" w:rsidR="00997F82" w:rsidRPr="006D71F3" w:rsidRDefault="00997F82" w:rsidP="00BC74B5">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174" w:name="_Ref498795443"/>
            <w:r w:rsidRPr="002451DC">
              <w:rPr>
                <w:rFonts w:ascii="Arial" w:hAnsi="Arial" w:cs="Arial"/>
                <w:b/>
                <w:sz w:val="20"/>
                <w:szCs w:val="20"/>
              </w:rPr>
              <w:t>Podmienka mať povolenia na realizáciu projektu</w:t>
            </w:r>
            <w:bookmarkEnd w:id="174"/>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lastRenderedPageBreak/>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ŽoPr</w:t>
            </w:r>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tak sa na príslušnú ŽoPr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lastRenderedPageBreak/>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155F5C45" w14:textId="77777777" w:rsidTr="00687273">
        <w:trPr>
          <w:trHeight w:val="287"/>
        </w:trPr>
        <w:tc>
          <w:tcPr>
            <w:tcW w:w="9776" w:type="dxa"/>
            <w:shd w:val="clear" w:color="auto" w:fill="F2F2F2" w:themeFill="background1" w:themeFillShade="F2"/>
            <w:vAlign w:val="center"/>
          </w:tcPr>
          <w:p w14:paraId="3BDC8176" w14:textId="2288D027" w:rsidR="00997F82" w:rsidRPr="00FB36E5" w:rsidRDefault="001B0A84" w:rsidP="00FB36E5">
            <w:pPr>
              <w:keepNext/>
              <w:spacing w:before="120" w:after="120" w:line="240" w:lineRule="auto"/>
              <w:ind w:right="85"/>
              <w:rPr>
                <w:rFonts w:ascii="Arial" w:hAnsi="Arial" w:cs="Arial"/>
                <w:b/>
                <w:sz w:val="20"/>
                <w:szCs w:val="20"/>
              </w:rPr>
            </w:pPr>
            <w:r>
              <w:rPr>
                <w:rFonts w:ascii="Arial" w:hAnsi="Arial" w:cs="Arial"/>
                <w:b/>
                <w:sz w:val="20"/>
                <w:szCs w:val="20"/>
              </w:rPr>
              <w:t>14</w:t>
            </w:r>
            <w:r w:rsidRPr="00FB36E5">
              <w:rPr>
                <w:rFonts w:ascii="Arial" w:hAnsi="Arial" w:cs="Arial"/>
                <w:b/>
                <w:sz w:val="20"/>
                <w:szCs w:val="20"/>
              </w:rPr>
              <w:t xml:space="preserve">. </w:t>
            </w:r>
            <w:r w:rsidR="00997F82" w:rsidRPr="00FB36E5">
              <w:rPr>
                <w:rFonts w:ascii="Arial" w:hAnsi="Arial" w:cs="Arial"/>
                <w:b/>
                <w:sz w:val="20"/>
                <w:szCs w:val="20"/>
              </w:rPr>
              <w:t>Podmienka mať vysporiadané majetkovo-právne vzťahy</w:t>
            </w:r>
          </w:p>
        </w:tc>
      </w:tr>
      <w:tr w:rsidR="00997F82" w:rsidRPr="006A79F0" w14:paraId="160FA986" w14:textId="77777777" w:rsidTr="00687273">
        <w:tc>
          <w:tcPr>
            <w:tcW w:w="9776"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5EFC6524" w14:textId="77777777" w:rsidR="00F80962" w:rsidRPr="00003CBA" w:rsidRDefault="00997F82" w:rsidP="00F80962">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r w:rsidR="00F80962">
              <w:rPr>
                <w:rFonts w:ascii="Arial" w:hAnsi="Arial" w:cs="Arial"/>
                <w:sz w:val="20"/>
                <w:szCs w:val="20"/>
                <w:lang w:eastAsia="en-US"/>
              </w:rPr>
              <w:t xml:space="preserve"> Uvedené sa nevzťahuje na projekty, predmetom ktorých je výučne obstaranie hnuteľných vecí, ktoré nebudú mať stále miesto ich využívania (napr. v prípade, že je predmetom projektu výlučne obstaranie dopravného prostriedku alebo strojov, prístrojov a zariadení, ktoré nebudú využívané na konkrétnom mieste, dielni a pod.).</w:t>
            </w:r>
          </w:p>
          <w:p w14:paraId="3034EAC4" w14:textId="13C10413" w:rsidR="00997F82" w:rsidRPr="00003CBA" w:rsidRDefault="00997F82" w:rsidP="00CD453C">
            <w:pPr>
              <w:widowControl w:val="0"/>
              <w:spacing w:before="120" w:after="120" w:line="240" w:lineRule="auto"/>
              <w:ind w:left="85" w:right="85"/>
              <w:contextualSpacing/>
              <w:jc w:val="both"/>
              <w:rPr>
                <w:rFonts w:ascii="Arial" w:hAnsi="Arial" w:cs="Arial"/>
                <w:sz w:val="20"/>
                <w:szCs w:val="20"/>
                <w:lang w:eastAsia="en-US"/>
              </w:rPr>
            </w:pP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3B1829F9" w14:textId="6FD7CBA1"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 xml:space="preserve">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 </w:t>
            </w:r>
            <w:r w:rsidR="00B02F6E">
              <w:rPr>
                <w:rFonts w:ascii="Arial" w:hAnsi="Arial" w:cs="Arial"/>
                <w:sz w:val="20"/>
                <w:szCs w:val="20"/>
                <w:lang w:eastAsia="en-US"/>
              </w:rPr>
              <w:t>13</w:t>
            </w:r>
            <w:r w:rsidRPr="00003CBA">
              <w:rPr>
                <w:rFonts w:ascii="Arial" w:hAnsi="Arial" w:cs="Arial"/>
                <w:sz w:val="20"/>
                <w:szCs w:val="20"/>
                <w:lang w:eastAsia="en-US"/>
              </w:rPr>
              <w:t>.</w:t>
            </w:r>
          </w:p>
          <w:p w14:paraId="290F1B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jc w:val="both"/>
              <w:rPr>
                <w:rFonts w:ascii="Arial" w:hAnsi="Arial" w:cs="Arial"/>
                <w:bCs/>
                <w:sz w:val="20"/>
                <w:szCs w:val="20"/>
              </w:rPr>
            </w:pPr>
            <w:r w:rsidRPr="00003CBA">
              <w:rPr>
                <w:rFonts w:ascii="Arial" w:hAnsi="Arial" w:cs="Arial"/>
                <w:bCs/>
                <w:sz w:val="20"/>
                <w:szCs w:val="20"/>
              </w:rPr>
              <w:t>Osobitná príloha ŽoPr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471ED562" w:rsidR="00997F82" w:rsidRPr="00FB36E5" w:rsidRDefault="00AC510F" w:rsidP="00FB36E5">
            <w:pPr>
              <w:keepNext/>
              <w:spacing w:before="120" w:after="120" w:line="240" w:lineRule="auto"/>
              <w:ind w:right="85"/>
              <w:rPr>
                <w:rFonts w:ascii="Arial" w:hAnsi="Arial" w:cs="Arial"/>
                <w:b/>
                <w:sz w:val="20"/>
                <w:szCs w:val="20"/>
              </w:rPr>
            </w:pPr>
            <w:bookmarkStart w:id="175" w:name="_Ref498785182"/>
            <w:r>
              <w:rPr>
                <w:rFonts w:ascii="Arial" w:hAnsi="Arial" w:cs="Arial"/>
                <w:b/>
                <w:sz w:val="20"/>
                <w:szCs w:val="20"/>
              </w:rPr>
              <w:t xml:space="preserve">15. </w:t>
            </w:r>
            <w:r w:rsidR="00997F82" w:rsidRPr="00FB36E5">
              <w:rPr>
                <w:rFonts w:ascii="Arial" w:hAnsi="Arial" w:cs="Arial"/>
                <w:b/>
                <w:sz w:val="20"/>
                <w:szCs w:val="20"/>
              </w:rPr>
              <w:t>Maximálna a minimálna výška príspevku</w:t>
            </w:r>
            <w:bookmarkEnd w:id="175"/>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4CA691BB"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 xml:space="preserve">: </w:t>
            </w:r>
            <w:r w:rsidR="006B2794">
              <w:rPr>
                <w:rFonts w:ascii="Arial" w:hAnsi="Arial" w:cs="Arial"/>
                <w:bCs/>
                <w:sz w:val="20"/>
                <w:szCs w:val="20"/>
              </w:rPr>
              <w:t xml:space="preserve">5 000 </w:t>
            </w:r>
            <w:r>
              <w:rPr>
                <w:rFonts w:ascii="Arial" w:hAnsi="Arial" w:cs="Arial"/>
                <w:bCs/>
                <w:sz w:val="20"/>
                <w:szCs w:val="20"/>
              </w:rPr>
              <w:t>EUR</w:t>
            </w:r>
          </w:p>
          <w:p w14:paraId="582FBBB1" w14:textId="23AAF556" w:rsidR="00997F82" w:rsidRDefault="00997F82" w:rsidP="00CD453C">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ins w:id="176" w:author="Služby Cífer ekonom" w:date="2023-03-27T12:29:00Z">
              <w:r w:rsidR="00627DEB">
                <w:rPr>
                  <w:rFonts w:ascii="Arial" w:hAnsi="Arial" w:cs="Arial"/>
                  <w:bCs/>
                  <w:sz w:val="20"/>
                  <w:szCs w:val="20"/>
                </w:rPr>
                <w:t>100</w:t>
              </w:r>
            </w:ins>
            <w:del w:id="177" w:author="Služby Cífer ekonom" w:date="2023-03-27T12:28:00Z">
              <w:r w:rsidR="00F70480" w:rsidDel="00627DEB">
                <w:rPr>
                  <w:rFonts w:ascii="Arial" w:hAnsi="Arial" w:cs="Arial"/>
                  <w:bCs/>
                  <w:sz w:val="20"/>
                  <w:szCs w:val="20"/>
                </w:rPr>
                <w:delText>5</w:delText>
              </w:r>
            </w:del>
            <w:del w:id="178" w:author="Služby Cífer ekonom" w:date="2023-03-27T12:29:00Z">
              <w:r w:rsidR="00F70480" w:rsidDel="00627DEB">
                <w:rPr>
                  <w:rFonts w:ascii="Arial" w:hAnsi="Arial" w:cs="Arial"/>
                  <w:bCs/>
                  <w:sz w:val="20"/>
                  <w:szCs w:val="20"/>
                </w:rPr>
                <w:delText>0</w:delText>
              </w:r>
            </w:del>
            <w:r w:rsidR="006B2794">
              <w:rPr>
                <w:rFonts w:ascii="Arial" w:hAnsi="Arial" w:cs="Arial"/>
                <w:bCs/>
                <w:sz w:val="20"/>
                <w:szCs w:val="20"/>
              </w:rPr>
              <w:t xml:space="preserve"> 000</w:t>
            </w:r>
            <w:r>
              <w:rPr>
                <w:rFonts w:ascii="Arial" w:hAnsi="Arial" w:cs="Arial"/>
                <w:bCs/>
                <w:sz w:val="20"/>
                <w:szCs w:val="20"/>
              </w:rPr>
              <w:t xml:space="preserve">EUR </w:t>
            </w:r>
          </w:p>
          <w:p w14:paraId="536FB753" w14:textId="77777777" w:rsidR="00627DEB" w:rsidRDefault="00627DEB" w:rsidP="00627DEB">
            <w:pPr>
              <w:pStyle w:val="Textkomentra"/>
              <w:rPr>
                <w:ins w:id="179" w:author="Služby Cífer ekonom" w:date="2023-03-27T12:31:00Z"/>
                <w:color w:val="FF0000"/>
                <w:u w:val="single"/>
              </w:rPr>
            </w:pPr>
            <w:ins w:id="180" w:author="Služby Cífer ekonom" w:date="2023-03-27T12:31:00Z">
              <w:r>
                <w:rPr>
                  <w:color w:val="FF0000"/>
                </w:rPr>
                <w:t xml:space="preserve">Max. výška COV </w:t>
              </w:r>
              <w:r w:rsidRPr="00675C19">
                <w:rPr>
                  <w:color w:val="FF0000"/>
                </w:rPr>
                <w:t>= (Max. výška príspevku x 100 / max. miera financovania z príspevku)</w:t>
              </w:r>
            </w:ins>
          </w:p>
          <w:p w14:paraId="7FD8C909" w14:textId="77777777" w:rsidR="00627DEB" w:rsidRDefault="00627DEB" w:rsidP="00627DEB">
            <w:pPr>
              <w:pStyle w:val="Textkomentra"/>
              <w:rPr>
                <w:ins w:id="181" w:author="Služby Cífer ekonom" w:date="2023-03-27T12:31:00Z"/>
                <w:color w:val="FF0000"/>
                <w:u w:val="single"/>
              </w:rPr>
            </w:pPr>
            <w:ins w:id="182" w:author="Služby Cífer ekonom" w:date="2023-03-27T12:31:00Z">
              <w:r>
                <w:rPr>
                  <w:color w:val="FF0000"/>
                  <w:u w:val="single"/>
                </w:rPr>
                <w:t>Max. miera financovania = 95%</w:t>
              </w:r>
            </w:ins>
          </w:p>
          <w:p w14:paraId="3AA54EF6" w14:textId="77777777" w:rsidR="00627DEB" w:rsidRDefault="00627DEB" w:rsidP="00627DEB">
            <w:pPr>
              <w:pStyle w:val="Textkomentra"/>
              <w:rPr>
                <w:ins w:id="183" w:author="Služby Cífer ekonom" w:date="2023-03-27T12:31:00Z"/>
                <w:color w:val="FF0000"/>
                <w:u w:val="single"/>
              </w:rPr>
            </w:pPr>
            <w:ins w:id="184" w:author="Služby Cífer ekonom" w:date="2023-03-27T12:31:00Z">
              <w:r>
                <w:rPr>
                  <w:color w:val="FF0000"/>
                  <w:u w:val="single"/>
                </w:rPr>
                <w:t>Max. výška príspevku = 100 000 EUR</w:t>
              </w:r>
            </w:ins>
          </w:p>
          <w:p w14:paraId="72D31466" w14:textId="609B268C" w:rsidR="00627DEB" w:rsidRDefault="00627DEB" w:rsidP="00627DEB">
            <w:pPr>
              <w:pStyle w:val="Textkomentra"/>
              <w:rPr>
                <w:ins w:id="185" w:author="Služby Cífer ekonom" w:date="2023-03-27T12:31:00Z"/>
                <w:color w:val="FF0000"/>
                <w:u w:val="single"/>
              </w:rPr>
            </w:pPr>
            <w:ins w:id="186" w:author="Služby Cífer ekonom" w:date="2023-03-27T12:31:00Z">
              <w:r>
                <w:rPr>
                  <w:color w:val="FF0000"/>
                  <w:u w:val="single"/>
                </w:rPr>
                <w:t>Max. Výška ČOV = 10</w:t>
              </w:r>
            </w:ins>
            <w:ins w:id="187" w:author="Služby Cífer ekonom" w:date="2023-03-27T12:40:00Z">
              <w:r w:rsidR="00A92EB0">
                <w:rPr>
                  <w:color w:val="FF0000"/>
                  <w:u w:val="single"/>
                </w:rPr>
                <w:t>0</w:t>
              </w:r>
            </w:ins>
            <w:ins w:id="188" w:author="Služby Cífer ekonom" w:date="2023-03-27T12:31:00Z">
              <w:r>
                <w:rPr>
                  <w:color w:val="FF0000"/>
                  <w:u w:val="single"/>
                </w:rPr>
                <w:t> 000 x 100 / 95 = 105 263,15 EUR</w:t>
              </w:r>
            </w:ins>
          </w:p>
          <w:p w14:paraId="2568F631" w14:textId="2684599F" w:rsidR="00B02F6E" w:rsidRDefault="00B02F6E" w:rsidP="00FB36E5">
            <w:pPr>
              <w:pStyle w:val="Odsekzoznamu"/>
              <w:spacing w:after="0" w:line="240" w:lineRule="auto"/>
              <w:ind w:left="85" w:right="85"/>
              <w:contextualSpacing w:val="0"/>
              <w:jc w:val="both"/>
              <w:rPr>
                <w:rFonts w:ascii="Arial" w:hAnsi="Arial" w:cs="Arial"/>
                <w:bCs/>
                <w:sz w:val="20"/>
                <w:szCs w:val="20"/>
              </w:rPr>
            </w:pPr>
          </w:p>
          <w:p w14:paraId="766FB6A6" w14:textId="4E876A07" w:rsidR="00B02F6E" w:rsidRPr="00163553" w:rsidRDefault="00B02F6E" w:rsidP="00B02F6E">
            <w:pPr>
              <w:spacing w:after="120" w:line="240" w:lineRule="auto"/>
              <w:ind w:right="85"/>
              <w:jc w:val="both"/>
              <w:rPr>
                <w:rFonts w:ascii="Arial" w:hAnsi="Arial" w:cs="Arial"/>
                <w:b/>
                <w:bCs/>
                <w:sz w:val="20"/>
                <w:szCs w:val="20"/>
              </w:rPr>
            </w:pPr>
            <w:r w:rsidRPr="00283F10">
              <w:rPr>
                <w:rFonts w:ascii="Arial" w:hAnsi="Arial" w:cs="Arial"/>
                <w:bCs/>
                <w:sz w:val="20"/>
                <w:szCs w:val="20"/>
              </w:rPr>
              <w:t>Maximálna výška celkových oprávnených výdavkov</w:t>
            </w:r>
            <w:r>
              <w:rPr>
                <w:rFonts w:ascii="Arial" w:hAnsi="Arial" w:cs="Arial"/>
                <w:bCs/>
                <w:sz w:val="20"/>
                <w:szCs w:val="20"/>
              </w:rPr>
              <w:t xml:space="preserve"> (ďalej aj „COV“) pre účely tejto výzvy</w:t>
            </w:r>
            <w:r w:rsidRPr="00283F10">
              <w:rPr>
                <w:rFonts w:ascii="Arial" w:hAnsi="Arial" w:cs="Arial"/>
                <w:bCs/>
                <w:sz w:val="20"/>
                <w:szCs w:val="20"/>
              </w:rPr>
              <w:t>, z ktor</w:t>
            </w:r>
            <w:r>
              <w:rPr>
                <w:rFonts w:ascii="Arial" w:hAnsi="Arial" w:cs="Arial"/>
                <w:bCs/>
                <w:sz w:val="20"/>
                <w:szCs w:val="20"/>
              </w:rPr>
              <w:t xml:space="preserve">ej </w:t>
            </w:r>
            <w:r w:rsidRPr="00283F10">
              <w:rPr>
                <w:rFonts w:ascii="Arial" w:hAnsi="Arial" w:cs="Arial"/>
                <w:bCs/>
                <w:sz w:val="20"/>
                <w:szCs w:val="20"/>
              </w:rPr>
              <w:t xml:space="preserve">žiadateľ môže </w:t>
            </w:r>
            <w:r>
              <w:rPr>
                <w:rFonts w:ascii="Arial" w:hAnsi="Arial" w:cs="Arial"/>
                <w:bCs/>
                <w:sz w:val="20"/>
                <w:szCs w:val="20"/>
              </w:rPr>
              <w:t xml:space="preserve">žiadať </w:t>
            </w:r>
            <w:r w:rsidRPr="00283F10">
              <w:rPr>
                <w:rFonts w:ascii="Arial" w:hAnsi="Arial" w:cs="Arial"/>
                <w:bCs/>
                <w:sz w:val="20"/>
                <w:szCs w:val="20"/>
              </w:rPr>
              <w:t>príspevok je</w:t>
            </w:r>
            <w:r w:rsidRPr="00A92EB0">
              <w:rPr>
                <w:rFonts w:ascii="Arial" w:hAnsi="Arial" w:cs="Arial"/>
                <w:sz w:val="20"/>
                <w:szCs w:val="20"/>
                <w:rPrChange w:id="189" w:author="Služby Cífer ekonom" w:date="2023-03-27T12:42:00Z">
                  <w:rPr>
                    <w:rFonts w:ascii="Arial" w:hAnsi="Arial" w:cs="Arial"/>
                    <w:b/>
                    <w:bCs/>
                    <w:sz w:val="20"/>
                    <w:szCs w:val="20"/>
                  </w:rPr>
                </w:rPrChange>
              </w:rPr>
              <w:t xml:space="preserve">: </w:t>
            </w:r>
            <w:ins w:id="190" w:author="Služby Cífer ekonom" w:date="2023-03-27T12:40:00Z">
              <w:r w:rsidR="00A92EB0" w:rsidRPr="00A92EB0">
                <w:rPr>
                  <w:rFonts w:ascii="Arial" w:hAnsi="Arial" w:cs="Arial"/>
                  <w:b/>
                  <w:bCs/>
                  <w:sz w:val="20"/>
                  <w:szCs w:val="20"/>
                  <w:rPrChange w:id="191" w:author="Služby Cífer ekonom" w:date="2023-03-27T12:43:00Z">
                    <w:rPr>
                      <w:color w:val="FF0000"/>
                      <w:u w:val="single"/>
                    </w:rPr>
                  </w:rPrChange>
                </w:rPr>
                <w:t>105 263,15</w:t>
              </w:r>
              <w:r w:rsidR="00A92EB0">
                <w:rPr>
                  <w:color w:val="FF0000"/>
                  <w:u w:val="single"/>
                </w:rPr>
                <w:t xml:space="preserve"> </w:t>
              </w:r>
            </w:ins>
            <w:del w:id="192" w:author="Služby Cífer ekonom" w:date="2023-03-27T12:40:00Z">
              <w:r w:rsidDel="00A92EB0">
                <w:rPr>
                  <w:rFonts w:ascii="Arial" w:hAnsi="Arial" w:cs="Arial"/>
                  <w:b/>
                  <w:bCs/>
                  <w:sz w:val="20"/>
                  <w:szCs w:val="20"/>
                </w:rPr>
                <w:delText xml:space="preserve">52.631,58 </w:delText>
              </w:r>
            </w:del>
            <w:r w:rsidRPr="00163553">
              <w:rPr>
                <w:rFonts w:ascii="Arial" w:hAnsi="Arial" w:cs="Arial"/>
                <w:b/>
                <w:bCs/>
                <w:sz w:val="20"/>
                <w:szCs w:val="20"/>
              </w:rPr>
              <w:t>EUR</w:t>
            </w:r>
            <w:r>
              <w:rPr>
                <w:rFonts w:ascii="Arial" w:hAnsi="Arial" w:cs="Arial"/>
                <w:bCs/>
                <w:sz w:val="20"/>
                <w:szCs w:val="20"/>
              </w:rPr>
              <w:t xml:space="preserve">. </w:t>
            </w:r>
            <w:r w:rsidRPr="00163553">
              <w:rPr>
                <w:rFonts w:ascii="Arial" w:hAnsi="Arial" w:cs="Arial"/>
                <w:b/>
                <w:bCs/>
                <w:sz w:val="20"/>
                <w:szCs w:val="20"/>
              </w:rPr>
              <w:t>V prípade, ak sú výdavky projektu väčšie ako je táto suma, je potrebné rozpočet projektu zostaviť tak, že zvyšné výdavky (výdavky nad túto sumu) budú odčlenené do neoprávnených výdavkov a žiadaná výška príspevku bude vypočítaná iba z tejto max. výšky COV.</w:t>
            </w:r>
          </w:p>
          <w:p w14:paraId="3E6EF50A" w14:textId="77777777" w:rsidR="00B02F6E" w:rsidRDefault="00B02F6E" w:rsidP="00FB36E5">
            <w:pPr>
              <w:pStyle w:val="Odsekzoznamu"/>
              <w:spacing w:after="0" w:line="240" w:lineRule="auto"/>
              <w:ind w:left="85" w:right="85"/>
              <w:contextualSpacing w:val="0"/>
              <w:jc w:val="both"/>
              <w:rPr>
                <w:rFonts w:ascii="Arial" w:hAnsi="Arial" w:cs="Arial"/>
                <w:bCs/>
                <w:sz w:val="20"/>
                <w:szCs w:val="20"/>
              </w:rPr>
            </w:pP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lastRenderedPageBreak/>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Osobitné prílohy ŽoPr:</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31068D1D" w:rsidR="00997F82" w:rsidRPr="000A79E2" w:rsidRDefault="00997F82" w:rsidP="00CD453C">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w:t>
            </w:r>
            <w:r w:rsidR="00D37D72">
              <w:rPr>
                <w:rFonts w:ascii="Arial" w:hAnsi="Arial" w:cs="Arial"/>
                <w:bCs/>
                <w:sz w:val="20"/>
                <w:szCs w:val="20"/>
              </w:rPr>
              <w:t> </w:t>
            </w:r>
            <w:r>
              <w:rPr>
                <w:rFonts w:ascii="Arial" w:hAnsi="Arial" w:cs="Arial"/>
                <w:bCs/>
                <w:sz w:val="20"/>
                <w:szCs w:val="20"/>
              </w:rPr>
              <w:t>príspevok</w:t>
            </w:r>
            <w:r w:rsidR="00D37D72">
              <w:rPr>
                <w:rFonts w:ascii="Arial" w:hAnsi="Arial" w:cs="Arial"/>
                <w:bCs/>
                <w:sz w:val="20"/>
                <w:szCs w:val="20"/>
              </w:rPr>
              <w:t>.</w:t>
            </w:r>
            <w:r>
              <w:rPr>
                <w:rFonts w:ascii="Arial" w:hAnsi="Arial" w:cs="Arial"/>
                <w:bCs/>
                <w:sz w:val="20"/>
                <w:szCs w:val="20"/>
              </w:rPr>
              <w:t xml:space="preserve">  </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Náležitosti príloh ŽoPr</w:t>
            </w:r>
          </w:p>
        </w:tc>
      </w:tr>
    </w:tbl>
    <w:p w14:paraId="6060C5D0" w14:textId="6DA83721" w:rsidR="00997F82" w:rsidRDefault="00997F82" w:rsidP="00374B3F">
      <w:pPr>
        <w:spacing w:before="120" w:after="120" w:line="240" w:lineRule="auto"/>
        <w:ind w:right="-142"/>
        <w:jc w:val="both"/>
        <w:rPr>
          <w:rFonts w:ascii="Arial" w:hAnsi="Arial" w:cs="Arial"/>
          <w:bCs/>
          <w:sz w:val="20"/>
          <w:szCs w:val="20"/>
          <w:u w:val="single"/>
        </w:rPr>
      </w:pPr>
      <w:bookmarkStart w:id="193" w:name="_Hlk20666014"/>
      <w:r>
        <w:rPr>
          <w:rFonts w:ascii="Arial" w:hAnsi="Arial" w:cs="Arial"/>
          <w:bCs/>
          <w:sz w:val="20"/>
          <w:szCs w:val="20"/>
        </w:rPr>
        <w:t xml:space="preserve">V tejto kapitole výzvy sú uvedené inštrukcie k jednotlivým prílohám ŽoPr, ktoré slúžia na preukázanie splnenia jednotlivých podmienok poskytnutia príspevku. Číslovanie jednotlivých kapitol korešponduje s číselným označením príslušných príloh ŽoPr.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ŽoPr prikladá) označené č. 1. Číslovanie príloh je potrebné zachovať aj </w:t>
      </w:r>
      <w:r w:rsidR="00A7183D">
        <w:rPr>
          <w:rFonts w:ascii="Arial" w:hAnsi="Arial" w:cs="Arial"/>
          <w:bCs/>
          <w:sz w:val="20"/>
          <w:szCs w:val="20"/>
          <w:u w:val="single"/>
        </w:rPr>
        <w:t>v</w:t>
      </w:r>
      <w:r>
        <w:rPr>
          <w:rFonts w:ascii="Arial" w:hAnsi="Arial" w:cs="Arial"/>
          <w:bCs/>
          <w:sz w:val="20"/>
          <w:szCs w:val="20"/>
          <w:u w:val="single"/>
        </w:rPr>
        <w:t xml:space="preserve"> prípade, že niektoré z príloh nie sú pre žiadateľa relevantné, a teda ich nepredkladá, Príloha ŽoPr môže pozostávať aj z viacerých samostatných dokumentov. </w:t>
      </w:r>
    </w:p>
    <w:p w14:paraId="638CAB20" w14:textId="14DC1284"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bookmarkEnd w:id="193"/>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schvaľovaním ŽoPr</w:t>
            </w:r>
            <w:r w:rsidRPr="002C3A60">
              <w:rPr>
                <w:rFonts w:ascii="Arial" w:hAnsi="Arial" w:cs="Arial"/>
                <w:bCs/>
                <w:sz w:val="20"/>
                <w:szCs w:val="20"/>
              </w:rPr>
              <w:t xml:space="preserve"> inú osobu/osoby, je potrebné predložiť </w:t>
            </w:r>
            <w:r>
              <w:rPr>
                <w:rFonts w:ascii="Arial" w:hAnsi="Arial" w:cs="Arial"/>
                <w:bCs/>
                <w:sz w:val="20"/>
                <w:szCs w:val="20"/>
              </w:rPr>
              <w:t xml:space="preserve">k ŽoPr </w:t>
            </w:r>
            <w:r w:rsidRPr="002C3A60">
              <w:rPr>
                <w:rFonts w:ascii="Arial" w:hAnsi="Arial" w:cs="Arial"/>
                <w:bCs/>
                <w:sz w:val="20"/>
                <w:szCs w:val="20"/>
              </w:rPr>
              <w:t>plnomocenstvo s úradne osvedčeným podpisom štatutárneho orgánu žiadateľa, ktorým štatutárny orgán žiadateľa oprávňuje danú osobu/osoby na predmetné úkony, resp. v prípade obce, pri poverení zástupcu starostu, písomné poverenie starostu v zmysle §13b zákona č. 369/1990 Zb. o obecnom zriadení v znení neskorších predpisov pre zástupcu starostu.</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Vzor splnomocnenia tvorí súčasť príloh k ŽoPr.</w:t>
            </w:r>
          </w:p>
          <w:p w14:paraId="242AC6CD" w14:textId="73259739" w:rsidR="00997F82" w:rsidRPr="002C3A60" w:rsidRDefault="00997F82" w:rsidP="00066F24">
            <w:pPr>
              <w:spacing w:after="120" w:line="240" w:lineRule="auto"/>
              <w:ind w:left="85" w:right="85"/>
              <w:jc w:val="both"/>
              <w:rPr>
                <w:rFonts w:ascii="Arial" w:hAnsi="Arial" w:cs="Arial"/>
                <w:bCs/>
                <w:sz w:val="20"/>
                <w:szCs w:val="20"/>
              </w:rPr>
            </w:pPr>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04275BBA" w:rsidR="00997F82" w:rsidRPr="002C3A60" w:rsidRDefault="00997F82" w:rsidP="00FB36E5">
            <w:pPr>
              <w:pStyle w:val="Odsekzoznamu"/>
              <w:spacing w:before="120" w:after="120" w:line="240" w:lineRule="auto"/>
              <w:ind w:left="933"/>
              <w:rPr>
                <w:rFonts w:ascii="Arial" w:hAnsi="Arial" w:cs="Arial"/>
                <w:b/>
                <w:color w:val="44546A" w:themeColor="text2"/>
                <w:szCs w:val="19"/>
              </w:rPr>
            </w:pPr>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6564EBF9" w14:textId="46F05CB3" w:rsidR="00F34153" w:rsidRPr="002C3A60" w:rsidRDefault="00F34153" w:rsidP="005A14E8">
            <w:pPr>
              <w:spacing w:after="120" w:line="240" w:lineRule="auto"/>
              <w:ind w:left="85" w:right="85"/>
              <w:jc w:val="both"/>
              <w:rPr>
                <w:rFonts w:ascii="Arial" w:hAnsi="Arial" w:cs="Arial"/>
                <w:bCs/>
                <w:sz w:val="20"/>
                <w:szCs w:val="20"/>
              </w:rPr>
            </w:pPr>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77777777"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t>Dokumenty preukazujúce finančnú spôsobilosť žiadateľa</w:t>
            </w:r>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V rámci tejto prílohy ŽoPr predkladá žiadateľ dokumenty preukazujú finančnú spôsobilosť žiadateľa spolufinancovať projekt v zodpovedajúcej výške.</w:t>
            </w:r>
          </w:p>
          <w:p w14:paraId="07EC6116" w14:textId="77777777" w:rsidR="00997F82" w:rsidRPr="0081541C" w:rsidRDefault="00997F82" w:rsidP="00CD453C">
            <w:pPr>
              <w:widowControl w:val="0"/>
              <w:spacing w:before="120" w:after="120" w:line="240" w:lineRule="auto"/>
              <w:ind w:left="85" w:right="85"/>
              <w:jc w:val="both"/>
              <w:rPr>
                <w:rFonts w:ascii="Arial" w:hAnsi="Arial" w:cs="Arial"/>
                <w:bCs/>
                <w:sz w:val="20"/>
                <w:szCs w:val="20"/>
              </w:rPr>
            </w:pPr>
            <w:r w:rsidRPr="0081541C">
              <w:rPr>
                <w:rFonts w:ascii="Arial" w:hAnsi="Arial" w:cs="Arial"/>
                <w:bCs/>
                <w:sz w:val="20"/>
                <w:szCs w:val="20"/>
              </w:rPr>
              <w:t xml:space="preserve">Žiadateľ, ktorým je obec, predkladá v rámci tejto prílohy úradne osvedčenú kópiu uznesenia zastupiteľstva, resp. výpis z uznesenia zastupiteľstva o tom, že schvaľuje </w:t>
            </w:r>
            <w:r>
              <w:rPr>
                <w:rFonts w:ascii="Arial" w:hAnsi="Arial" w:cs="Arial"/>
                <w:bCs/>
                <w:sz w:val="20"/>
                <w:szCs w:val="20"/>
              </w:rPr>
              <w:t>zabezpečenie spolufinancovania projektu</w:t>
            </w:r>
            <w:r w:rsidRPr="0081541C">
              <w:rPr>
                <w:rFonts w:ascii="Arial" w:hAnsi="Arial" w:cs="Arial"/>
                <w:bCs/>
                <w:sz w:val="20"/>
                <w:szCs w:val="20"/>
              </w:rPr>
              <w:t>.</w:t>
            </w:r>
            <w:r>
              <w:rPr>
                <w:rFonts w:ascii="Arial" w:hAnsi="Arial" w:cs="Arial"/>
                <w:bCs/>
                <w:sz w:val="20"/>
                <w:szCs w:val="20"/>
              </w:rPr>
              <w:t xml:space="preserve"> </w:t>
            </w:r>
            <w:r w:rsidRPr="0081541C">
              <w:rPr>
                <w:rFonts w:ascii="Arial" w:hAnsi="Arial" w:cs="Arial"/>
                <w:bCs/>
                <w:sz w:val="20"/>
                <w:szCs w:val="20"/>
              </w:rPr>
              <w:t>Uznesenie zastupiteľstva musí obsahovať nasledovné údaje:</w:t>
            </w:r>
          </w:p>
          <w:p w14:paraId="12552E76"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názov projektu,</w:t>
            </w:r>
          </w:p>
          <w:p w14:paraId="68E41173"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sidRPr="0081541C">
              <w:rPr>
                <w:rFonts w:ascii="Arial" w:hAnsi="Arial" w:cs="Arial"/>
                <w:bCs/>
                <w:sz w:val="20"/>
                <w:szCs w:val="20"/>
              </w:rPr>
              <w:t xml:space="preserve">výšku spolufinancovania projektu zo strany žiadateľa z celkových oprávnených výdavkov. Výšku je potrebné uvádzať ako číselnú hodnotu výšky spolufinancovania v EUR. </w:t>
            </w:r>
          </w:p>
          <w:p w14:paraId="107E458B" w14:textId="558A94C2"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sidRPr="0081541C">
              <w:rPr>
                <w:rFonts w:ascii="Arial" w:hAnsi="Arial" w:cs="Arial"/>
                <w:bCs/>
                <w:sz w:val="20"/>
                <w:szCs w:val="20"/>
              </w:rPr>
              <w:t>kód výzvy</w:t>
            </w:r>
            <w:r>
              <w:rPr>
                <w:rFonts w:ascii="Arial" w:hAnsi="Arial" w:cs="Arial"/>
                <w:bCs/>
                <w:sz w:val="20"/>
                <w:szCs w:val="20"/>
              </w:rPr>
              <w:t>:</w:t>
            </w:r>
            <w:r w:rsidR="00131E8C">
              <w:rPr>
                <w:rFonts w:ascii="Arial" w:hAnsi="Arial" w:cs="Arial"/>
                <w:bCs/>
                <w:sz w:val="20"/>
                <w:szCs w:val="20"/>
              </w:rPr>
              <w:t xml:space="preserve"> IROP-CLLD-</w:t>
            </w:r>
            <w:r w:rsidR="00D52C77">
              <w:rPr>
                <w:rFonts w:ascii="Arial" w:hAnsi="Arial" w:cs="Arial"/>
                <w:bCs/>
                <w:sz w:val="20"/>
                <w:szCs w:val="20"/>
              </w:rPr>
              <w:t>AFY1</w:t>
            </w:r>
            <w:r w:rsidR="00131E8C">
              <w:rPr>
                <w:rFonts w:ascii="Arial" w:hAnsi="Arial" w:cs="Arial"/>
                <w:bCs/>
                <w:sz w:val="20"/>
                <w:szCs w:val="20"/>
              </w:rPr>
              <w:t>-512-001</w:t>
            </w:r>
            <w:r>
              <w:rPr>
                <w:rFonts w:ascii="Arial" w:hAnsi="Arial" w:cs="Arial"/>
                <w:bCs/>
                <w:sz w:val="20"/>
                <w:szCs w:val="20"/>
              </w:rPr>
              <w:t xml:space="preserve"> alebo označenie príslušnej Aktivity z Konceptu stratégie </w:t>
            </w:r>
            <w:r>
              <w:rPr>
                <w:rFonts w:ascii="Arial" w:hAnsi="Arial" w:cs="Arial"/>
                <w:bCs/>
                <w:sz w:val="20"/>
                <w:szCs w:val="20"/>
              </w:rPr>
              <w:lastRenderedPageBreak/>
              <w:t>CLLD MAS.</w:t>
            </w:r>
          </w:p>
          <w:p w14:paraId="573E9407" w14:textId="77777777"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t>Ostatní žiadatelia, v rámci tejto prílohy predkladajú dokument preukazujúci zabezpečené finančné prostriedky minimálne vo výške spolufinancovania projektu zo strany žiadateľa. Uvedeným dokumentom môže byť jeden alebo kombinácia nasledovných dokladov:</w:t>
            </w:r>
          </w:p>
          <w:p w14:paraId="16C1A2AB"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v</w:t>
            </w:r>
            <w:r w:rsidRPr="0081541C">
              <w:rPr>
                <w:rFonts w:ascii="Arial" w:hAnsi="Arial" w:cs="Arial"/>
                <w:bCs/>
                <w:sz w:val="20"/>
                <w:szCs w:val="20"/>
              </w:rPr>
              <w:t>ýpis z bankového účtu žiadateľa o disponibilnom zostatku na účte, nie starší ako 3 mesiace ku dňu predloženia ŽoP</w:t>
            </w:r>
            <w:r>
              <w:rPr>
                <w:rFonts w:ascii="Arial" w:hAnsi="Arial" w:cs="Arial"/>
                <w:bCs/>
                <w:sz w:val="20"/>
                <w:szCs w:val="20"/>
              </w:rPr>
              <w:t>r,</w:t>
            </w:r>
          </w:p>
          <w:p w14:paraId="1D8A3099"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p</w:t>
            </w:r>
            <w:r w:rsidRPr="0081541C">
              <w:rPr>
                <w:rFonts w:ascii="Arial" w:hAnsi="Arial" w:cs="Arial"/>
                <w:bCs/>
                <w:sz w:val="20"/>
                <w:szCs w:val="20"/>
              </w:rPr>
              <w:t>otvrdenie komerčnej banky o tom, že žiadateľ disponuje požadovanou výškou finančných prostriedkov, nie staršie ako 3 mesiace ku dňu predloženia ŽoP</w:t>
            </w:r>
            <w:r>
              <w:rPr>
                <w:rFonts w:ascii="Arial" w:hAnsi="Arial" w:cs="Arial"/>
                <w:bCs/>
                <w:sz w:val="20"/>
                <w:szCs w:val="20"/>
              </w:rPr>
              <w:t>r,</w:t>
            </w:r>
          </w:p>
          <w:p w14:paraId="59771314"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z</w:t>
            </w:r>
            <w:r w:rsidRPr="0081541C">
              <w:rPr>
                <w:rFonts w:ascii="Arial" w:hAnsi="Arial" w:cs="Arial"/>
                <w:bCs/>
                <w:sz w:val="20"/>
                <w:szCs w:val="20"/>
              </w:rPr>
              <w:t>áväzný úverový prísľub, nie starší ako 3 mesiace ku dňu predloženia ŽoP</w:t>
            </w:r>
            <w:r>
              <w:rPr>
                <w:rFonts w:ascii="Arial" w:hAnsi="Arial" w:cs="Arial"/>
                <w:bCs/>
                <w:sz w:val="20"/>
                <w:szCs w:val="20"/>
              </w:rPr>
              <w:t>r</w:t>
            </w:r>
            <w:r w:rsidRPr="0081541C">
              <w:rPr>
                <w:rFonts w:ascii="Arial" w:hAnsi="Arial" w:cs="Arial"/>
                <w:bCs/>
                <w:sz w:val="20"/>
                <w:szCs w:val="20"/>
              </w:rPr>
              <w:t xml:space="preserve"> (ak nie je na vydanom úverom prísľube doba platnosti), resp. s dobou platnosti uvedenou na úverovom prísľube, ktorá nesmie byť kratšia ako 3 mesiace odo dňa predloženia ŽoP</w:t>
            </w:r>
            <w:r>
              <w:rPr>
                <w:rFonts w:ascii="Arial" w:hAnsi="Arial" w:cs="Arial"/>
                <w:bCs/>
                <w:sz w:val="20"/>
                <w:szCs w:val="20"/>
              </w:rPr>
              <w:t>r,</w:t>
            </w:r>
            <w:r w:rsidRPr="0081541C">
              <w:rPr>
                <w:rFonts w:ascii="Arial" w:hAnsi="Arial" w:cs="Arial"/>
                <w:bCs/>
                <w:sz w:val="20"/>
                <w:szCs w:val="20"/>
              </w:rPr>
              <w:t xml:space="preserve"> z ktorého bude zrejmý prísľub banky spolufinancovať projekt zadefinovaný v ŽoP</w:t>
            </w:r>
            <w:r>
              <w:rPr>
                <w:rFonts w:ascii="Arial" w:hAnsi="Arial" w:cs="Arial"/>
                <w:bCs/>
                <w:sz w:val="20"/>
                <w:szCs w:val="20"/>
              </w:rPr>
              <w:t>r</w:t>
            </w:r>
            <w:r w:rsidRPr="0081541C">
              <w:rPr>
                <w:rFonts w:ascii="Arial" w:hAnsi="Arial" w:cs="Arial"/>
                <w:bCs/>
                <w:sz w:val="20"/>
                <w:szCs w:val="20"/>
              </w:rPr>
              <w:t xml:space="preserve"> minimálne vo výške sumy spolufinancovania zo strany žiadateľa. </w:t>
            </w:r>
          </w:p>
          <w:p w14:paraId="4823DAA1"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ú</w:t>
            </w:r>
            <w:r w:rsidRPr="0081541C">
              <w:rPr>
                <w:rFonts w:ascii="Arial" w:hAnsi="Arial" w:cs="Arial"/>
                <w:bCs/>
                <w:sz w:val="20"/>
                <w:szCs w:val="20"/>
              </w:rPr>
              <w:t>verová zmluva s komerčnou bankou, z ktorej bude zrejmé, že úver bude slúžiť na financovanie projektu zadefinovaného v ŽoP</w:t>
            </w:r>
            <w:r>
              <w:rPr>
                <w:rFonts w:ascii="Arial" w:hAnsi="Arial" w:cs="Arial"/>
                <w:bCs/>
                <w:sz w:val="20"/>
                <w:szCs w:val="20"/>
              </w:rPr>
              <w:t>r</w:t>
            </w:r>
            <w:r w:rsidRPr="0081541C">
              <w:rPr>
                <w:rFonts w:ascii="Arial" w:hAnsi="Arial" w:cs="Arial"/>
                <w:bCs/>
                <w:sz w:val="20"/>
                <w:szCs w:val="20"/>
              </w:rPr>
              <w:t>.</w:t>
            </w:r>
          </w:p>
          <w:p w14:paraId="22872FB4" w14:textId="77777777"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t>Žiadate</w:t>
            </w:r>
            <w:r>
              <w:rPr>
                <w:rFonts w:ascii="Arial" w:hAnsi="Arial" w:cs="Arial"/>
                <w:bCs/>
                <w:sz w:val="20"/>
                <w:szCs w:val="20"/>
              </w:rPr>
              <w:t>lia, ktorých spolufinancovanie nepresiahne 10% vz</w:t>
            </w:r>
            <w:r w:rsidRPr="0081541C">
              <w:rPr>
                <w:rFonts w:ascii="Arial" w:hAnsi="Arial" w:cs="Arial"/>
                <w:bCs/>
                <w:sz w:val="20"/>
                <w:szCs w:val="20"/>
              </w:rPr>
              <w:t xml:space="preserve">hľadom na </w:t>
            </w:r>
            <w:r>
              <w:rPr>
                <w:rFonts w:ascii="Arial" w:hAnsi="Arial" w:cs="Arial"/>
                <w:bCs/>
                <w:sz w:val="20"/>
                <w:szCs w:val="20"/>
              </w:rPr>
              <w:t xml:space="preserve">mieru </w:t>
            </w:r>
            <w:r w:rsidRPr="0081541C">
              <w:rPr>
                <w:rFonts w:ascii="Arial" w:hAnsi="Arial" w:cs="Arial"/>
                <w:bCs/>
                <w:sz w:val="20"/>
                <w:szCs w:val="20"/>
              </w:rPr>
              <w:t>príspevku (</w:t>
            </w:r>
            <w:r>
              <w:rPr>
                <w:rFonts w:ascii="Arial" w:hAnsi="Arial" w:cs="Arial"/>
                <w:bCs/>
                <w:sz w:val="20"/>
                <w:szCs w:val="20"/>
              </w:rPr>
              <w:t>90%) predmetnú prílohu nepredkladajú</w:t>
            </w:r>
            <w:r w:rsidRPr="0081541C">
              <w:rPr>
                <w:rFonts w:ascii="Arial" w:hAnsi="Arial" w:cs="Arial"/>
                <w:bCs/>
                <w:sz w:val="20"/>
                <w:szCs w:val="20"/>
              </w:rPr>
              <w:t>.</w:t>
            </w:r>
          </w:p>
          <w:p w14:paraId="373DBE5E"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Vzor záväzného úverového prísľubu tvorí súčasť príloh k ŽoPr.</w:t>
            </w:r>
          </w:p>
          <w:p w14:paraId="724B26E1" w14:textId="052DCB05" w:rsidR="00997F82" w:rsidRPr="002C3A60" w:rsidRDefault="00997F82" w:rsidP="00CD453C">
            <w:pPr>
              <w:widowControl w:val="0"/>
              <w:spacing w:after="120" w:line="240" w:lineRule="auto"/>
              <w:ind w:left="85" w:right="85"/>
              <w:jc w:val="both"/>
              <w:rPr>
                <w:rFonts w:ascii="Arial" w:hAnsi="Arial" w:cs="Arial"/>
                <w:bCs/>
                <w:sz w:val="20"/>
                <w:szCs w:val="20"/>
              </w:rPr>
            </w:pPr>
          </w:p>
        </w:tc>
      </w:tr>
      <w:tr w:rsidR="00997F82" w:rsidRPr="009E297B" w14:paraId="357901B5" w14:textId="77777777" w:rsidTr="004461E5">
        <w:tblPrEx>
          <w:tblCellMar>
            <w:left w:w="108" w:type="dxa"/>
            <w:right w:w="108" w:type="dxa"/>
          </w:tblCellMar>
        </w:tblPrEx>
        <w:trPr>
          <w:trHeight w:val="287"/>
        </w:trPr>
        <w:tc>
          <w:tcPr>
            <w:tcW w:w="9776" w:type="dxa"/>
            <w:shd w:val="clear" w:color="auto" w:fill="F2F2F2" w:themeFill="background1" w:themeFillShade="F2"/>
          </w:tcPr>
          <w:p w14:paraId="79546379" w14:textId="7777777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lastRenderedPageBreak/>
              <w:t>Uznesenie, resp. výpis z uznesenia o schválení programu rozvoja a</w:t>
            </w:r>
            <w:r>
              <w:rPr>
                <w:rFonts w:ascii="Arial" w:hAnsi="Arial" w:cs="Arial"/>
                <w:b/>
                <w:color w:val="44546A" w:themeColor="text2"/>
                <w:szCs w:val="19"/>
              </w:rPr>
              <w:t> </w:t>
            </w:r>
            <w:r w:rsidRPr="00B1324F">
              <w:rPr>
                <w:rFonts w:ascii="Arial" w:hAnsi="Arial" w:cs="Arial"/>
                <w:b/>
                <w:color w:val="44546A" w:themeColor="text2"/>
                <w:szCs w:val="19"/>
              </w:rPr>
              <w:t>príslušnej územnoplánovacej dokumentácie</w:t>
            </w:r>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p w14:paraId="7E435431" w14:textId="77777777" w:rsidR="00997F82" w:rsidRPr="00D01EF0" w:rsidRDefault="00997F82" w:rsidP="003C1560">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w:t>
            </w:r>
            <w:r>
              <w:rPr>
                <w:rFonts w:ascii="Arial" w:hAnsi="Arial" w:cs="Arial"/>
                <w:bCs/>
                <w:sz w:val="20"/>
                <w:szCs w:val="20"/>
              </w:rPr>
              <w:t>o</w:t>
            </w:r>
            <w:r w:rsidRPr="00B1324F">
              <w:rPr>
                <w:rFonts w:ascii="Arial" w:hAnsi="Arial" w:cs="Arial"/>
                <w:bCs/>
                <w:sz w:val="20"/>
                <w:szCs w:val="20"/>
              </w:rPr>
              <w:t>P</w:t>
            </w:r>
            <w:r>
              <w:rPr>
                <w:rFonts w:ascii="Arial" w:hAnsi="Arial" w:cs="Arial"/>
                <w:bCs/>
                <w:sz w:val="20"/>
                <w:szCs w:val="20"/>
              </w:rPr>
              <w:t>r</w:t>
            </w:r>
            <w:r w:rsidRPr="00B1324F">
              <w:rPr>
                <w:rFonts w:ascii="Arial" w:hAnsi="Arial" w:cs="Arial"/>
                <w:bCs/>
                <w:sz w:val="20"/>
                <w:szCs w:val="20"/>
              </w:rPr>
              <w:t xml:space="preserve"> žiadateľ, </w:t>
            </w:r>
            <w:r>
              <w:rPr>
                <w:rFonts w:ascii="Arial" w:hAnsi="Arial" w:cs="Arial"/>
                <w:bCs/>
                <w:sz w:val="20"/>
                <w:szCs w:val="20"/>
              </w:rPr>
              <w:t>ktorým je obec, predkladá sken u</w:t>
            </w:r>
            <w:r w:rsidRPr="00B1324F">
              <w:rPr>
                <w:rFonts w:ascii="Arial" w:hAnsi="Arial" w:cs="Arial"/>
                <w:bCs/>
                <w:sz w:val="20"/>
                <w:szCs w:val="20"/>
              </w:rPr>
              <w:t>znesenia (výpisu z uznesenia) o</w:t>
            </w:r>
            <w:r>
              <w:rPr>
                <w:rFonts w:ascii="Arial" w:hAnsi="Arial" w:cs="Arial"/>
                <w:bCs/>
                <w:sz w:val="20"/>
                <w:szCs w:val="20"/>
              </w:rPr>
              <w:t> </w:t>
            </w:r>
            <w:r w:rsidRPr="00B1324F">
              <w:rPr>
                <w:rFonts w:ascii="Arial" w:hAnsi="Arial" w:cs="Arial"/>
                <w:bCs/>
                <w:sz w:val="20"/>
                <w:szCs w:val="20"/>
              </w:rPr>
              <w:t>schválení programu obce, resp. spoločného programu rozvoja obcí a sken uznesenia (výpisu z</w:t>
            </w:r>
            <w:r>
              <w:rPr>
                <w:rFonts w:ascii="Arial" w:hAnsi="Arial" w:cs="Arial"/>
                <w:bCs/>
                <w:sz w:val="20"/>
                <w:szCs w:val="20"/>
              </w:rPr>
              <w:t> </w:t>
            </w:r>
            <w:r w:rsidRPr="00B1324F">
              <w:rPr>
                <w:rFonts w:ascii="Arial" w:hAnsi="Arial" w:cs="Arial"/>
                <w:bCs/>
                <w:sz w:val="20"/>
                <w:szCs w:val="20"/>
              </w:rPr>
              <w:t>uznesenia) o schválení príslušnej</w:t>
            </w:r>
            <w:r>
              <w:rPr>
                <w:rFonts w:ascii="Arial" w:hAnsi="Arial" w:cs="Arial"/>
                <w:bCs/>
                <w:sz w:val="20"/>
                <w:szCs w:val="20"/>
              </w:rPr>
              <w:t xml:space="preserve"> územnoplánovacej </w:t>
            </w:r>
            <w:r w:rsidRPr="00D01EF0">
              <w:rPr>
                <w:rFonts w:ascii="Arial" w:hAnsi="Arial" w:cs="Arial"/>
                <w:bCs/>
                <w:sz w:val="20"/>
                <w:szCs w:val="20"/>
              </w:rPr>
              <w:t>dokumentácie.</w:t>
            </w:r>
          </w:p>
          <w:p w14:paraId="7801DB07" w14:textId="105F08E1" w:rsidR="00997F82" w:rsidRPr="00D01EF0" w:rsidRDefault="00997F82" w:rsidP="003C1560">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V prípade, ak sú príslušné uznesenia zverejnené na webovom sídle obce</w:t>
            </w:r>
            <w:r>
              <w:rPr>
                <w:rFonts w:ascii="Arial" w:hAnsi="Arial" w:cs="Arial"/>
                <w:bCs/>
                <w:sz w:val="20"/>
                <w:szCs w:val="20"/>
              </w:rPr>
              <w:t>,</w:t>
            </w:r>
            <w:r w:rsidRPr="00D01EF0">
              <w:rPr>
                <w:rFonts w:ascii="Arial" w:hAnsi="Arial" w:cs="Arial"/>
                <w:bCs/>
                <w:sz w:val="20"/>
                <w:szCs w:val="20"/>
              </w:rPr>
              <w:t xml:space="preserve"> uvedie žiadateľ v časti 10 Formulára ŽoPr odkaz (link, resp. hypert</w:t>
            </w:r>
            <w:r w:rsidR="004B2C2A">
              <w:rPr>
                <w:rFonts w:ascii="Arial" w:hAnsi="Arial" w:cs="Arial"/>
                <w:bCs/>
                <w:sz w:val="20"/>
                <w:szCs w:val="20"/>
              </w:rPr>
              <w:t>e</w:t>
            </w:r>
            <w:r w:rsidRPr="00D01EF0">
              <w:rPr>
                <w:rFonts w:ascii="Arial" w:hAnsi="Arial" w:cs="Arial"/>
                <w:bCs/>
                <w:sz w:val="20"/>
                <w:szCs w:val="20"/>
              </w:rPr>
              <w:t>xtový odkaz) na tieto dokumenty.</w:t>
            </w:r>
          </w:p>
          <w:p w14:paraId="7A3C85DD" w14:textId="77777777" w:rsidR="00997F82" w:rsidRDefault="00997F82" w:rsidP="003C1560">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Predkladanie prílohy sa netýka iných žiadateľov než je obec.</w:t>
            </w:r>
          </w:p>
          <w:p w14:paraId="10B44CF6" w14:textId="0128C102" w:rsidR="00997F82" w:rsidRPr="002C3A60" w:rsidRDefault="00997F82" w:rsidP="003C1560">
            <w:pPr>
              <w:spacing w:after="120" w:line="240" w:lineRule="auto"/>
              <w:ind w:left="85" w:right="85"/>
              <w:jc w:val="both"/>
              <w:rPr>
                <w:rFonts w:ascii="Arial" w:hAnsi="Arial" w:cs="Arial"/>
                <w:bCs/>
                <w:sz w:val="20"/>
                <w:szCs w:val="20"/>
              </w:rPr>
            </w:pP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77B0AA30" w:rsidR="00997F82" w:rsidRPr="002C3A60" w:rsidRDefault="00997F82" w:rsidP="00824D26">
            <w:pPr>
              <w:pStyle w:val="Odsekzoznamu"/>
              <w:keepNext/>
              <w:numPr>
                <w:ilvl w:val="1"/>
                <w:numId w:val="23"/>
              </w:numPr>
              <w:spacing w:before="120" w:after="120" w:line="240" w:lineRule="auto"/>
              <w:jc w:val="both"/>
              <w:rPr>
                <w:rFonts w:ascii="Arial" w:hAnsi="Arial" w:cs="Arial"/>
                <w:b/>
                <w:color w:val="44546A" w:themeColor="text2"/>
                <w:szCs w:val="19"/>
              </w:rPr>
            </w:pPr>
            <w:r w:rsidRPr="00B1324F">
              <w:rPr>
                <w:rFonts w:ascii="Arial" w:hAnsi="Arial" w:cs="Arial"/>
                <w:b/>
                <w:color w:val="44546A" w:themeColor="text2"/>
                <w:szCs w:val="19"/>
              </w:rPr>
              <w:t>Výpis z registra trestov fyzických osôb</w:t>
            </w:r>
            <w:r w:rsidR="00236E5C">
              <w:rPr>
                <w:rFonts w:ascii="Arial" w:hAnsi="Arial" w:cs="Arial"/>
                <w:b/>
                <w:color w:val="44546A" w:themeColor="text2"/>
                <w:szCs w:val="19"/>
              </w:rPr>
              <w:t xml:space="preserve"> </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642D8FA7"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ŽoPr </w:t>
            </w:r>
            <w:r w:rsidR="00236E5C">
              <w:rPr>
                <w:rFonts w:ascii="Arial" w:hAnsi="Arial" w:cs="Arial"/>
                <w:bCs/>
                <w:sz w:val="20"/>
                <w:szCs w:val="20"/>
              </w:rPr>
              <w:t>alebo</w:t>
            </w:r>
          </w:p>
          <w:p w14:paraId="37B661D4" w14:textId="3E608A52"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za každého člena jeho štatutárneho orgánu, každého prokuristu a každú osobu splnomocnenú zastupovať žiadateľa na úkony súvisiace so ŽoPr.</w:t>
            </w:r>
          </w:p>
          <w:p w14:paraId="61152A19" w14:textId="0E77D491" w:rsidR="00997F82" w:rsidRPr="002C3A60" w:rsidRDefault="00997F82" w:rsidP="00DF0742">
            <w:pPr>
              <w:spacing w:after="120" w:line="240" w:lineRule="auto"/>
              <w:ind w:left="85" w:right="85"/>
              <w:jc w:val="both"/>
              <w:rPr>
                <w:rFonts w:ascii="Arial" w:hAnsi="Arial" w:cs="Arial"/>
                <w:bCs/>
                <w:sz w:val="20"/>
                <w:szCs w:val="20"/>
              </w:rPr>
            </w:pP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r w:rsidRPr="003D7138">
              <w:rPr>
                <w:rFonts w:ascii="Arial" w:hAnsi="Arial" w:cs="Arial"/>
                <w:bCs/>
                <w:sz w:val="20"/>
                <w:szCs w:val="20"/>
              </w:rPr>
              <w:t>ŽoP</w:t>
            </w:r>
            <w:r>
              <w:rPr>
                <w:rFonts w:ascii="Arial" w:hAnsi="Arial" w:cs="Arial"/>
                <w:bCs/>
                <w:sz w:val="20"/>
                <w:szCs w:val="20"/>
              </w:rPr>
              <w:t xml:space="preserve">r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Rozsah a typ dokumentácie, ktorú žiadateľ predkladá v rámci tejto prílohy ŽoP</w:t>
            </w:r>
            <w:r>
              <w:rPr>
                <w:rFonts w:ascii="Arial" w:hAnsi="Arial" w:cs="Arial"/>
                <w:bCs/>
                <w:sz w:val="20"/>
                <w:szCs w:val="20"/>
              </w:rPr>
              <w:t>r</w:t>
            </w:r>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w:t>
            </w:r>
            <w:r w:rsidRPr="00B24E47">
              <w:rPr>
                <w:rFonts w:ascii="Arial" w:hAnsi="Arial" w:cs="Arial"/>
                <w:bCs/>
                <w:sz w:val="20"/>
                <w:szCs w:val="20"/>
              </w:rPr>
              <w:lastRenderedPageBreak/>
              <w:t>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67476F2C"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124582">
              <w:rPr>
                <w:rFonts w:ascii="Arial" w:hAnsi="Arial" w:cs="Arial"/>
                <w:bCs/>
                <w:sz w:val="20"/>
                <w:szCs w:val="20"/>
              </w:rPr>
              <w:t>7</w:t>
            </w:r>
            <w:r w:rsidRPr="00835223">
              <w:rPr>
                <w:rFonts w:ascii="Arial" w:hAnsi="Arial" w:cs="Arial"/>
                <w:bCs/>
                <w:sz w:val="20"/>
                <w:szCs w:val="20"/>
              </w:rPr>
              <w:t>(</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w:t>
            </w:r>
            <w:r w:rsidR="00124582">
              <w:rPr>
                <w:rFonts w:ascii="Arial" w:hAnsi="Arial" w:cs="Arial"/>
                <w:bCs/>
                <w:sz w:val="20"/>
                <w:szCs w:val="20"/>
              </w:rPr>
              <w:t>  predložením ŽoPr na MAS</w:t>
            </w:r>
            <w:r w:rsidRPr="00835223">
              <w:rPr>
                <w:rFonts w:ascii="Arial" w:hAnsi="Arial" w:cs="Arial"/>
                <w:bCs/>
                <w:sz w:val="20"/>
                <w:szCs w:val="20"/>
              </w:rPr>
              <w:t xml:space="preserve">), je potrebné, aby zmluvy s dodávateľom nenadobudli účinnosť pred </w:t>
            </w:r>
            <w:r w:rsidR="00124582">
              <w:rPr>
                <w:rFonts w:ascii="Arial" w:hAnsi="Arial" w:cs="Arial"/>
                <w:bCs/>
                <w:sz w:val="20"/>
                <w:szCs w:val="20"/>
              </w:rPr>
              <w:t xml:space="preserve"> predložením ŽoPr na MAS </w:t>
            </w:r>
            <w:r w:rsidRPr="00835223">
              <w:rPr>
                <w:rFonts w:ascii="Arial" w:hAnsi="Arial" w:cs="Arial"/>
                <w:bCs/>
                <w:sz w:val="20"/>
                <w:szCs w:val="20"/>
              </w:rPr>
              <w:t xml:space="preserve">(preto odporúčame naviazať účinnosť zmluvy s dodávateľom napr. </w:t>
            </w:r>
            <w:r w:rsidR="00124582">
              <w:rPr>
                <w:rFonts w:ascii="Arial" w:hAnsi="Arial" w:cs="Arial"/>
                <w:bCs/>
                <w:sz w:val="20"/>
                <w:szCs w:val="20"/>
              </w:rPr>
              <w:t xml:space="preserve"> na predloženie ŽoPr na MAS </w:t>
            </w:r>
            <w:r w:rsidRPr="00835223">
              <w:rPr>
                <w:rFonts w:ascii="Arial" w:hAnsi="Arial" w:cs="Arial"/>
                <w:bCs/>
                <w:sz w:val="20"/>
                <w:szCs w:val="20"/>
              </w:rPr>
              <w:t xml:space="preserve">alebo na výsledok kontroly verejného obstarávania/obstarávania bez identifikácie nedostatkov vo verejnom obstarávaní/obstarávaní) alebo zmluvy s dodávateľom umožňovali plnenie zmluvy až na základe písomnej objednávky žiadateľa (vystavenej </w:t>
            </w:r>
            <w:r w:rsidR="00124582">
              <w:rPr>
                <w:rFonts w:ascii="Arial" w:hAnsi="Arial" w:cs="Arial"/>
                <w:bCs/>
                <w:sz w:val="20"/>
                <w:szCs w:val="20"/>
              </w:rPr>
              <w:t> po preloženi ŽoPr na MAS</w:t>
            </w:r>
            <w:r w:rsidRPr="00835223">
              <w:rPr>
                <w:rFonts w:ascii="Arial" w:hAnsi="Arial" w:cs="Arial"/>
                <w:bCs/>
                <w:sz w:val="20"/>
                <w:szCs w:val="20"/>
              </w:rPr>
              <w:t>).</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7BF715A9"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vrátane všetkých cenových ponúk</w:t>
            </w:r>
            <w:r w:rsidR="003A4993">
              <w:rPr>
                <w:rFonts w:ascii="Arial" w:hAnsi="Arial" w:cs="Arial"/>
                <w:bCs/>
                <w:sz w:val="20"/>
                <w:szCs w:val="20"/>
              </w:rPr>
              <w:t>.</w:t>
            </w:r>
          </w:p>
          <w:p w14:paraId="3B075A6C" w14:textId="3296075E" w:rsidR="00DF0742" w:rsidRDefault="00997F82" w:rsidP="00CD453C">
            <w:pPr>
              <w:widowControl w:val="0"/>
              <w:spacing w:before="60" w:after="60" w:line="240" w:lineRule="auto"/>
              <w:ind w:left="454" w:right="85"/>
              <w:jc w:val="both"/>
              <w:rPr>
                <w:rFonts w:ascii="Arial" w:hAnsi="Arial" w:cs="Arial"/>
                <w:sz w:val="20"/>
              </w:rPr>
            </w:pPr>
            <w:r w:rsidRPr="00B24E47">
              <w:rPr>
                <w:rFonts w:ascii="Arial" w:hAnsi="Arial" w:cs="Arial"/>
                <w:bCs/>
                <w:sz w:val="20"/>
                <w:szCs w:val="20"/>
              </w:rPr>
              <w:t xml:space="preserve">Prieskum trhu vykoná žiadateľ v súlade s inštrukciami uvedenými v </w:t>
            </w:r>
            <w:r w:rsidR="00124582">
              <w:rPr>
                <w:rFonts w:ascii="Arial" w:hAnsi="Arial" w:cs="Arial"/>
                <w:bCs/>
                <w:sz w:val="20"/>
                <w:szCs w:val="20"/>
              </w:rPr>
              <w:t xml:space="preserve">Príručke </w:t>
            </w:r>
            <w:r w:rsidRPr="00B24E47">
              <w:rPr>
                <w:rFonts w:ascii="Arial" w:hAnsi="Arial" w:cs="Arial"/>
                <w:bCs/>
                <w:sz w:val="20"/>
                <w:szCs w:val="20"/>
              </w:rPr>
              <w:t xml:space="preserve"> k procesu verejného obstarávania, ktorá je dostupná na</w:t>
            </w:r>
            <w:r w:rsidR="00DF0742">
              <w:rPr>
                <w:rFonts w:ascii="Arial" w:hAnsi="Arial" w:cs="Arial"/>
                <w:bCs/>
                <w:sz w:val="20"/>
                <w:szCs w:val="20"/>
              </w:rPr>
              <w:t xml:space="preserve"> </w:t>
            </w:r>
            <w:r w:rsidR="00124582">
              <w:rPr>
                <w:rFonts w:ascii="Arial" w:hAnsi="Arial" w:cs="Arial"/>
                <w:bCs/>
                <w:sz w:val="20"/>
                <w:szCs w:val="20"/>
              </w:rPr>
              <w:t xml:space="preserve"> </w:t>
            </w:r>
            <w:hyperlink r:id="rId15" w:history="1">
              <w:r w:rsidR="00124582" w:rsidRPr="00A37301">
                <w:rPr>
                  <w:rStyle w:val="Hypertextovprepojenie"/>
                  <w:rFonts w:cs="Arial"/>
                  <w:sz w:val="20"/>
                </w:rPr>
                <w:t>https://www.mirri.gov.sk/mpsr/irop-programove-obdobie-2014-2020/clld/programove-dokumenty/prirucka-k-procesu-verejneho-obstaravania/index.html</w:t>
              </w:r>
            </w:hyperlink>
            <w:r w:rsidR="00124582">
              <w:rPr>
                <w:rFonts w:ascii="Arial" w:hAnsi="Arial" w:cs="Arial"/>
                <w:sz w:val="20"/>
              </w:rPr>
              <w:t>.</w:t>
            </w:r>
          </w:p>
          <w:p w14:paraId="5C4832DD" w14:textId="77777777" w:rsidR="00332C7B" w:rsidRDefault="00332C7B" w:rsidP="00CD453C">
            <w:pPr>
              <w:widowControl w:val="0"/>
              <w:spacing w:before="60" w:after="60" w:line="240" w:lineRule="auto"/>
              <w:ind w:left="454" w:right="85"/>
              <w:jc w:val="both"/>
              <w:rPr>
                <w:rFonts w:ascii="Arial" w:hAnsi="Arial" w:cs="Arial"/>
                <w:bCs/>
                <w:sz w:val="20"/>
                <w:szCs w:val="20"/>
              </w:rPr>
            </w:pPr>
          </w:p>
          <w:p w14:paraId="2424A9B1" w14:textId="2E90FF32"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780F81">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t.j.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5107006F"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prípade požiadavky MAS túto dodatočne predloží na účely schvaľovania ŽoPr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ŽoPr,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6BFAF3A9" w14:textId="6E0DAC69" w:rsidR="00997F82" w:rsidRPr="00B24E47"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Príručky k procesu verejného obstarávania, ktorá je dostupná na</w:t>
            </w:r>
            <w:r w:rsidR="00332C7B">
              <w:rPr>
                <w:rStyle w:val="Hypertextovprepojenie"/>
                <w:rFonts w:cs="Arial"/>
                <w:bCs/>
                <w:sz w:val="20"/>
                <w:szCs w:val="20"/>
              </w:rPr>
              <w:t xml:space="preserve"> </w:t>
            </w:r>
            <w:hyperlink r:id="rId16" w:history="1">
              <w:r w:rsidR="00332C7B" w:rsidRPr="00FA7A1A">
                <w:rPr>
                  <w:rStyle w:val="Hypertextovprepojenie"/>
                  <w:rFonts w:cs="Arial"/>
                  <w:sz w:val="20"/>
                  <w:szCs w:val="20"/>
                </w:rPr>
                <w:t>https://www.mirri.gov.sk/mpsr/irop-programove-obdobie-2014-2020/clld/programove-dokumenty/prirucka-k-procesu-verejneho-obstaravania/index.html</w:t>
              </w:r>
            </w:hyperlink>
            <w:r w:rsidR="00332C7B">
              <w:t>.</w:t>
            </w:r>
            <w:r w:rsidRPr="00B24E47">
              <w:rPr>
                <w:rFonts w:ascii="Arial" w:hAnsi="Arial" w:cs="Arial"/>
                <w:bCs/>
                <w:sz w:val="20"/>
                <w:szCs w:val="20"/>
              </w:rPr>
              <w:t xml:space="preserve">. </w:t>
            </w:r>
          </w:p>
          <w:p w14:paraId="7D5A5E29" w14:textId="72B5A05E"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r w:rsidR="00332C7B">
              <w:rPr>
                <w:rFonts w:ascii="Arial" w:hAnsi="Arial" w:cs="Arial"/>
                <w:bCs/>
                <w:sz w:val="20"/>
                <w:szCs w:val="20"/>
              </w:rPr>
              <w:t xml:space="preserve"> sa predkladá</w:t>
            </w:r>
            <w:r w:rsidRPr="00B24E47">
              <w:rPr>
                <w:rFonts w:ascii="Arial" w:hAnsi="Arial" w:cs="Arial"/>
                <w:bCs/>
                <w:sz w:val="20"/>
                <w:szCs w:val="20"/>
              </w:rPr>
              <w:t>:</w:t>
            </w:r>
          </w:p>
          <w:p w14:paraId="0FBCDA4F" w14:textId="5D949167" w:rsidR="00997F82"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xml:space="preserve">) </w:t>
            </w:r>
          </w:p>
          <w:p w14:paraId="557C2B43" w14:textId="1AFB40D5" w:rsidR="00997F82" w:rsidRPr="002C3A60" w:rsidRDefault="00997F82" w:rsidP="00CD453C">
            <w:pPr>
              <w:widowControl w:val="0"/>
              <w:spacing w:after="120" w:line="240" w:lineRule="auto"/>
              <w:ind w:left="85" w:right="85"/>
              <w:jc w:val="both"/>
              <w:rPr>
                <w:rFonts w:ascii="Arial" w:hAnsi="Arial" w:cs="Arial"/>
                <w:bCs/>
                <w:sz w:val="20"/>
                <w:szCs w:val="20"/>
              </w:rPr>
            </w:pP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4849D81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17E27485"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3E4CC0EA"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6B2794" w:rsidDel="006B2794">
              <w:rPr>
                <w:rFonts w:ascii="Arial" w:hAnsi="Arial" w:cs="Arial"/>
                <w:bCs/>
                <w:sz w:val="20"/>
                <w:szCs w:val="20"/>
              </w:rPr>
              <w:t xml:space="preserve"> </w:t>
            </w:r>
            <w:r w:rsidRPr="007609EC">
              <w:rPr>
                <w:rFonts w:ascii="Arial" w:hAnsi="Arial" w:cs="Arial"/>
                <w:bCs/>
                <w:sz w:val="20"/>
                <w:szCs w:val="20"/>
              </w:rPr>
              <w:t xml:space="preserve">(s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05EED68B"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p>
          <w:p w14:paraId="0F34D686" w14:textId="475E8A40"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643184">
              <w:rPr>
                <w:rFonts w:ascii="Arial" w:hAnsi="Arial" w:cs="Arial"/>
                <w:bCs/>
                <w:sz w:val="20"/>
                <w:szCs w:val="20"/>
              </w:rPr>
              <w:t xml:space="preserve">, </w:t>
            </w:r>
          </w:p>
          <w:p w14:paraId="1BFF5B1A" w14:textId="77777777" w:rsidR="004D195A" w:rsidRDefault="00997F82" w:rsidP="004D195A">
            <w:pPr>
              <w:spacing w:before="120" w:after="0" w:line="240" w:lineRule="auto"/>
              <w:ind w:left="85" w:right="85"/>
              <w:jc w:val="both"/>
              <w:rPr>
                <w:rFonts w:ascii="Arial" w:hAnsi="Arial" w:cs="Arial"/>
                <w:bCs/>
                <w:sz w:val="20"/>
                <w:szCs w:val="20"/>
              </w:rPr>
            </w:pPr>
            <w:r w:rsidRPr="008C100C">
              <w:rPr>
                <w:rFonts w:ascii="Arial" w:hAnsi="Arial" w:cs="Arial"/>
                <w:bCs/>
                <w:sz w:val="20"/>
                <w:szCs w:val="20"/>
              </w:rPr>
              <w:t>Záväzný formulár prílohy ŽoP</w:t>
            </w:r>
            <w:r>
              <w:rPr>
                <w:rFonts w:ascii="Arial" w:hAnsi="Arial" w:cs="Arial"/>
                <w:bCs/>
                <w:sz w:val="20"/>
                <w:szCs w:val="20"/>
              </w:rPr>
              <w:t>r</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r w:rsidR="004D195A">
              <w:rPr>
                <w:rFonts w:ascii="Arial" w:hAnsi="Arial" w:cs="Arial"/>
                <w:bCs/>
                <w:sz w:val="20"/>
                <w:szCs w:val="20"/>
              </w:rPr>
              <w:t xml:space="preserve">  Formulár sa predkladá </w:t>
            </w:r>
            <w:r w:rsidR="004D195A" w:rsidRPr="002C3A60">
              <w:rPr>
                <w:rFonts w:ascii="Arial" w:hAnsi="Arial" w:cs="Arial"/>
                <w:bCs/>
                <w:sz w:val="20"/>
                <w:szCs w:val="20"/>
              </w:rPr>
              <w:t>vo formáte .</w:t>
            </w:r>
            <w:r w:rsidR="004D195A">
              <w:rPr>
                <w:rFonts w:ascii="Arial" w:hAnsi="Arial" w:cs="Arial"/>
                <w:bCs/>
                <w:sz w:val="20"/>
                <w:szCs w:val="20"/>
              </w:rPr>
              <w:t>xls.</w:t>
            </w:r>
          </w:p>
          <w:p w14:paraId="70B537BC" w14:textId="2E56BCFA" w:rsidR="00997F82" w:rsidRDefault="00997F82" w:rsidP="00946FAA">
            <w:pPr>
              <w:spacing w:before="120" w:after="120" w:line="240" w:lineRule="auto"/>
              <w:ind w:left="85" w:right="85"/>
              <w:jc w:val="both"/>
              <w:rPr>
                <w:rFonts w:ascii="Arial" w:hAnsi="Arial" w:cs="Arial"/>
                <w:bCs/>
                <w:sz w:val="20"/>
                <w:szCs w:val="20"/>
              </w:rPr>
            </w:pP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01EDDBF" w14:textId="12110B6B"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17" w:history="1">
              <w:r w:rsidRPr="00D01EF0">
                <w:rPr>
                  <w:rStyle w:val="Hypertextovprepojenie"/>
                  <w:rFonts w:cs="Arial"/>
                  <w:bCs/>
                  <w:sz w:val="20"/>
                  <w:szCs w:val="20"/>
                </w:rPr>
                <w:t>www.registeruz.sk</w:t>
              </w:r>
            </w:hyperlink>
            <w:r>
              <w:rPr>
                <w:rStyle w:val="Hypertextovprepojenie"/>
                <w:rFonts w:cs="Arial"/>
                <w:bCs/>
                <w:sz w:val="20"/>
                <w:szCs w:val="20"/>
              </w:rPr>
              <w:t xml:space="preserve"> </w:t>
            </w:r>
            <w:r w:rsidRPr="00FB36E5">
              <w:t>alebo tej</w:t>
            </w:r>
            <w:r>
              <w:rPr>
                <w:rFonts w:ascii="Arial" w:hAnsi="Arial" w:cs="Arial"/>
                <w:bCs/>
                <w:sz w:val="20"/>
                <w:szCs w:val="20"/>
              </w:rPr>
              <w:t>, ktorú žiadateľ predložil ako súčasť testu podniku v</w:t>
            </w:r>
            <w:r w:rsidR="00643184">
              <w:rPr>
                <w:rFonts w:ascii="Arial" w:hAnsi="Arial" w:cs="Arial"/>
                <w:bCs/>
                <w:sz w:val="20"/>
                <w:szCs w:val="20"/>
              </w:rPr>
              <w:t> </w:t>
            </w:r>
            <w:r>
              <w:rPr>
                <w:rFonts w:ascii="Arial" w:hAnsi="Arial" w:cs="Arial"/>
                <w:bCs/>
                <w:sz w:val="20"/>
                <w:szCs w:val="20"/>
              </w:rPr>
              <w:t>ťažkostiach</w:t>
            </w:r>
            <w:r w:rsidR="00643184">
              <w:rPr>
                <w:rFonts w:ascii="Arial" w:hAnsi="Arial" w:cs="Arial"/>
                <w:bCs/>
                <w:sz w:val="20"/>
                <w:szCs w:val="20"/>
              </w:rPr>
              <w:t xml:space="preserve">. </w:t>
            </w:r>
          </w:p>
          <w:p w14:paraId="30C5937C" w14:textId="1233D633" w:rsidR="00997F82" w:rsidRPr="002C3A60" w:rsidRDefault="00997F82" w:rsidP="00946FAA">
            <w:pPr>
              <w:spacing w:after="120" w:line="240" w:lineRule="auto"/>
              <w:ind w:left="85" w:right="85"/>
              <w:jc w:val="both"/>
              <w:rPr>
                <w:rFonts w:ascii="Arial" w:hAnsi="Arial" w:cs="Arial"/>
                <w:bCs/>
                <w:sz w:val="20"/>
                <w:szCs w:val="20"/>
              </w:rPr>
            </w:pP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rámci tejto prílohe predkladá žiadateľ:</w:t>
            </w:r>
          </w:p>
          <w:p w14:paraId="0740ADEF"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04483B3E" w14:textId="5EC76D00" w:rsidR="00997F82" w:rsidRDefault="00997F82" w:rsidP="000569D6">
            <w:pPr>
              <w:spacing w:after="120" w:line="240" w:lineRule="auto"/>
              <w:ind w:left="85" w:right="85"/>
              <w:jc w:val="both"/>
              <w:rPr>
                <w:rFonts w:ascii="Arial" w:hAnsi="Arial" w:cs="Arial"/>
                <w:bCs/>
                <w:sz w:val="20"/>
                <w:szCs w:val="20"/>
              </w:rPr>
            </w:pP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77777777" w:rsidR="00997F82" w:rsidRPr="00A12177"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V prípade, že sú predmetom ŽoPr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ŽoPr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65D5860A" w14:textId="4BA80680" w:rsidR="00997F82" w:rsidRPr="00A12177" w:rsidRDefault="00997F82" w:rsidP="000569D6">
            <w:pPr>
              <w:spacing w:after="120" w:line="240" w:lineRule="auto"/>
              <w:ind w:left="85" w:right="85"/>
              <w:jc w:val="both"/>
              <w:rPr>
                <w:rFonts w:ascii="Arial" w:hAnsi="Arial" w:cs="Arial"/>
                <w:b/>
                <w:color w:val="44546A" w:themeColor="text2"/>
                <w:szCs w:val="19"/>
              </w:rPr>
            </w:pP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lastRenderedPageBreak/>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27EC1E75" w14:textId="63B6E598"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r w:rsidR="0091064C">
              <w:rPr>
                <w:rFonts w:ascii="Arial" w:hAnsi="Arial" w:cs="Arial"/>
                <w:bCs/>
                <w:sz w:val="20"/>
                <w:szCs w:val="20"/>
              </w:rPr>
              <w:t xml:space="preserve"> </w:t>
            </w:r>
            <w:r w:rsidR="0091064C">
              <w:rPr>
                <w:rFonts w:ascii="Arial" w:hAnsi="Arial" w:cs="Arial"/>
                <w:sz w:val="20"/>
                <w:szCs w:val="20"/>
                <w:lang w:eastAsia="en-US"/>
              </w:rPr>
              <w:t>Uvedené sa teda nevzťahuje na projekty, predmetom ktorých je výučne obstaranie hnuteľných vecí, ktoré nebudú mať stále miesto ich využívania (napr. v prípade, že je predmetom projektu výlučne obstaranie dopravného prostriedku alebo strojov, prístrojov a zariadení, ktoré nebudú využívané na konkrétnom mieste, dielni a pod.).</w:t>
            </w:r>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8E9B618" w14:textId="080E3991"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w:t>
            </w:r>
            <w:r w:rsidR="0091064C">
              <w:rPr>
                <w:rFonts w:ascii="Arial" w:hAnsi="Arial" w:cs="Arial"/>
                <w:sz w:val="20"/>
                <w:szCs w:val="20"/>
                <w:lang w:eastAsia="en-US"/>
              </w:rPr>
              <w:t> </w:t>
            </w:r>
            <w:r w:rsidRPr="00D01EF0">
              <w:rPr>
                <w:rFonts w:ascii="Arial" w:hAnsi="Arial" w:cs="Arial"/>
                <w:sz w:val="20"/>
                <w:szCs w:val="20"/>
                <w:lang w:eastAsia="en-US"/>
              </w:rPr>
              <w:t>podielovom spoluvlastníctve,</w:t>
            </w:r>
          </w:p>
          <w:p w14:paraId="28FB7D3A" w14:textId="24C313B8"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w:t>
            </w:r>
            <w:r w:rsidR="0091064C">
              <w:rPr>
                <w:rFonts w:ascii="Arial" w:hAnsi="Arial" w:cs="Arial"/>
                <w:sz w:val="20"/>
                <w:szCs w:val="20"/>
                <w:lang w:eastAsia="en-US"/>
              </w:rPr>
              <w:t> </w:t>
            </w:r>
            <w:r w:rsidRPr="00D01EF0">
              <w:rPr>
                <w:rFonts w:ascii="Arial" w:hAnsi="Arial" w:cs="Arial"/>
                <w:sz w:val="20"/>
                <w:szCs w:val="20"/>
                <w:lang w:eastAsia="en-US"/>
              </w:rPr>
              <w:t>bezpodielovom spoluvlastníctve manželov,</w:t>
            </w:r>
          </w:p>
          <w:p w14:paraId="52FFF0FC" w14:textId="6AD83B7B"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w:t>
            </w:r>
            <w:r w:rsidR="0091064C">
              <w:rPr>
                <w:rFonts w:ascii="Arial" w:hAnsi="Arial" w:cs="Arial"/>
                <w:sz w:val="20"/>
                <w:szCs w:val="20"/>
                <w:lang w:eastAsia="en-US"/>
              </w:rPr>
              <w:t> </w:t>
            </w:r>
            <w:r w:rsidRPr="00D01EF0">
              <w:rPr>
                <w:rFonts w:ascii="Arial" w:hAnsi="Arial" w:cs="Arial"/>
                <w:sz w:val="20"/>
                <w:szCs w:val="20"/>
                <w:lang w:eastAsia="en-US"/>
              </w:rPr>
              <w:t>nájme,</w:t>
            </w:r>
          </w:p>
          <w:p w14:paraId="3FCCE85C" w14:textId="046EBC06" w:rsidR="00997F82"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w:t>
            </w:r>
            <w:r w:rsidR="0091064C">
              <w:rPr>
                <w:rFonts w:ascii="Arial" w:hAnsi="Arial" w:cs="Arial"/>
                <w:sz w:val="20"/>
                <w:szCs w:val="20"/>
                <w:lang w:eastAsia="en-US"/>
              </w:rPr>
              <w:t> </w:t>
            </w:r>
            <w:r w:rsidRPr="00D01EF0">
              <w:rPr>
                <w:rFonts w:ascii="Arial" w:hAnsi="Arial" w:cs="Arial"/>
                <w:sz w:val="20"/>
                <w:szCs w:val="20"/>
                <w:lang w:eastAsia="en-US"/>
              </w:rPr>
              <w:t>podnájme,</w:t>
            </w:r>
          </w:p>
          <w:p w14:paraId="19C3F3D8" w14:textId="295AA4E5" w:rsidR="0091064C" w:rsidRPr="00FB36E5" w:rsidRDefault="0091064C" w:rsidP="0091064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Pr>
                <w:rFonts w:ascii="Arial" w:hAnsi="Arial" w:cs="Arial"/>
                <w:sz w:val="20"/>
                <w:szCs w:val="20"/>
                <w:lang w:eastAsia="en-US"/>
              </w:rPr>
              <w:t>užívané na základe iného titulu,</w:t>
            </w:r>
            <w:r w:rsidRPr="00D01EF0">
              <w:rPr>
                <w:rFonts w:ascii="Arial" w:hAnsi="Arial" w:cs="Arial"/>
                <w:sz w:val="20"/>
                <w:szCs w:val="20"/>
                <w:lang w:eastAsia="en-US"/>
              </w:rPr>
              <w:t xml:space="preserve"> </w:t>
            </w:r>
          </w:p>
          <w:p w14:paraId="32FAF215"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58C5F88" w14:textId="40B615E0"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 xml:space="preserve">je oprávnený nehnuteľnosti užívať počas celého obdobia od plánovaného začatia prác na projekte do uplynutia </w:t>
            </w:r>
            <w:r w:rsidR="00CD453C" w:rsidRPr="00CD453C">
              <w:rPr>
                <w:rFonts w:ascii="Arial" w:hAnsi="Arial" w:cs="Arial"/>
                <w:sz w:val="20"/>
                <w:szCs w:val="20"/>
                <w:lang w:eastAsia="en-US"/>
              </w:rPr>
              <w:t>5</w:t>
            </w:r>
            <w:r w:rsidR="0091064C">
              <w:rPr>
                <w:rFonts w:ascii="Arial" w:hAnsi="Arial" w:cs="Arial"/>
                <w:sz w:val="20"/>
                <w:szCs w:val="20"/>
                <w:lang w:eastAsia="en-US"/>
              </w:rPr>
              <w:t xml:space="preserve"> </w:t>
            </w:r>
            <w:r w:rsidRPr="00CD453C">
              <w:rPr>
                <w:rFonts w:ascii="Arial" w:hAnsi="Arial" w:cs="Arial"/>
                <w:sz w:val="20"/>
                <w:szCs w:val="20"/>
                <w:lang w:eastAsia="en-US"/>
              </w:rPr>
              <w:t>rokov,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2B52B747"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w:t>
            </w:r>
            <w:r w:rsidR="0091064C">
              <w:rPr>
                <w:rFonts w:ascii="Arial" w:hAnsi="Arial" w:cs="Arial"/>
                <w:bCs/>
                <w:sz w:val="20"/>
                <w:szCs w:val="20"/>
              </w:rPr>
              <w:t xml:space="preserve"> ŽoPr, kde v tabuľke 3 uvádza identifikačné znaky</w:t>
            </w:r>
            <w:r w:rsidRPr="00AE5DF4">
              <w:rPr>
                <w:rFonts w:ascii="Arial" w:hAnsi="Arial" w:cs="Arial"/>
                <w:bCs/>
                <w:sz w:val="20"/>
                <w:szCs w:val="20"/>
              </w:rPr>
              <w:t> predmetnej nehnuteľnosti,</w:t>
            </w:r>
          </w:p>
          <w:p w14:paraId="76E71CE0"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1F4DD784" w:rsidR="00997F82" w:rsidRPr="00D01EF0" w:rsidRDefault="00761E3B"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Pr>
                <w:rFonts w:ascii="Arial" w:hAnsi="Arial" w:cs="Arial"/>
                <w:bCs/>
                <w:sz w:val="20"/>
                <w:szCs w:val="20"/>
              </w:rPr>
              <w:t>ŽoPr, kde v tabuľke 3 uvádza identifikačné znaky</w:t>
            </w:r>
            <w:r w:rsidR="00997F82" w:rsidRPr="00D01EF0">
              <w:rPr>
                <w:rFonts w:ascii="Arial" w:hAnsi="Arial" w:cs="Arial"/>
                <w:bCs/>
                <w:sz w:val="20"/>
                <w:szCs w:val="20"/>
              </w:rPr>
              <w:t> predmetnej nehnuteľnosti</w:t>
            </w:r>
            <w:r w:rsidR="00997F82">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0851A9B0" w:rsidR="00997F82" w:rsidRPr="00D01EF0" w:rsidRDefault="00761E3B"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Pr>
                <w:rFonts w:ascii="Arial" w:hAnsi="Arial" w:cs="Arial"/>
                <w:bCs/>
                <w:sz w:val="20"/>
                <w:szCs w:val="20"/>
              </w:rPr>
              <w:t xml:space="preserve">ŽoPr, kde v tabuľke 3 uvádza identifikačné znaky </w:t>
            </w:r>
            <w:r w:rsidR="00997F82" w:rsidRPr="00D01EF0">
              <w:rPr>
                <w:rFonts w:ascii="Arial" w:hAnsi="Arial" w:cs="Arial"/>
                <w:bCs/>
                <w:sz w:val="20"/>
                <w:szCs w:val="20"/>
              </w:rPr>
              <w:t>predmetnej nehnuteľnosti</w:t>
            </w:r>
            <w:r w:rsidR="00997F82">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3FE78A65" w:rsidR="00997F82" w:rsidRPr="00D01EF0" w:rsidRDefault="00761E3B"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Pr>
                <w:rFonts w:ascii="Arial" w:hAnsi="Arial" w:cs="Arial"/>
                <w:bCs/>
                <w:sz w:val="20"/>
                <w:szCs w:val="20"/>
              </w:rPr>
              <w:t xml:space="preserve">ŽoPr, kde v tabuľke 3 uvádza identifikačné znaky </w:t>
            </w:r>
            <w:r w:rsidR="00997F82" w:rsidRPr="00D01EF0">
              <w:rPr>
                <w:rFonts w:ascii="Arial" w:hAnsi="Arial" w:cs="Arial"/>
                <w:bCs/>
                <w:sz w:val="20"/>
                <w:szCs w:val="20"/>
              </w:rPr>
              <w:t>predmetnej nehnuteľnosti</w:t>
            </w:r>
            <w:r w:rsidR="00997F82">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podnájmu</w:t>
            </w:r>
          </w:p>
          <w:p w14:paraId="7BB8C2CD" w14:textId="30B52D25" w:rsidR="00997F82" w:rsidRPr="00D01EF0" w:rsidRDefault="00761E3B"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Pr>
                <w:rFonts w:ascii="Arial" w:hAnsi="Arial" w:cs="Arial"/>
                <w:bCs/>
                <w:sz w:val="20"/>
                <w:szCs w:val="20"/>
              </w:rPr>
              <w:t xml:space="preserve">ŽoPr, kde v tabuľke 3 uvádza identifikačné znaky </w:t>
            </w:r>
            <w:r w:rsidR="00997F82" w:rsidRPr="00D01EF0">
              <w:rPr>
                <w:rFonts w:ascii="Arial" w:hAnsi="Arial" w:cs="Arial"/>
                <w:bCs/>
                <w:sz w:val="20"/>
                <w:szCs w:val="20"/>
              </w:rPr>
              <w:t>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38EFFB82"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V prípade existujúcich líniových stavieb (kanalizácia, vodovod) žiadateľ v časti 10 Formulára ŽoPr čestne vyhlási, že: </w:t>
            </w:r>
          </w:p>
          <w:p w14:paraId="664A2750"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 xml:space="preserve">je oprávnený realizovať projekt; </w:t>
            </w:r>
          </w:p>
          <w:p w14:paraId="45D3215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nie sú známe žiadne okolnosti súvisiace s vlastníckymi a užívacími právami k</w:t>
            </w:r>
            <w:r>
              <w:rPr>
                <w:rFonts w:ascii="Arial" w:hAnsi="Arial" w:cs="Arial"/>
                <w:bCs/>
                <w:sz w:val="20"/>
                <w:szCs w:val="20"/>
              </w:rPr>
              <w:t> </w:t>
            </w:r>
            <w:r w:rsidRPr="00D01EF0">
              <w:rPr>
                <w:rFonts w:ascii="Arial" w:hAnsi="Arial" w:cs="Arial"/>
                <w:bCs/>
                <w:sz w:val="20"/>
                <w:szCs w:val="20"/>
              </w:rPr>
              <w:t>predmetným nehnuteľnostiam, ktoré by mohli predstavovať riziko z hľadiska realizácie projektu a</w:t>
            </w:r>
            <w:r>
              <w:rPr>
                <w:rFonts w:ascii="Arial" w:hAnsi="Arial" w:cs="Arial"/>
                <w:bCs/>
                <w:sz w:val="20"/>
                <w:szCs w:val="20"/>
              </w:rPr>
              <w:t> </w:t>
            </w:r>
            <w:r w:rsidRPr="00D01EF0">
              <w:rPr>
                <w:rFonts w:ascii="Arial" w:hAnsi="Arial" w:cs="Arial"/>
                <w:bCs/>
                <w:sz w:val="20"/>
                <w:szCs w:val="20"/>
              </w:rPr>
              <w:t>udržateľnosti výsledkov projektu.</w:t>
            </w:r>
          </w:p>
          <w:p w14:paraId="693B0795" w14:textId="55DE1A18" w:rsidR="00761E3B" w:rsidRPr="00FB36E5" w:rsidRDefault="00761E3B" w:rsidP="00FB36E5">
            <w:pPr>
              <w:pStyle w:val="Odsekzoznamu"/>
              <w:widowControl w:val="0"/>
              <w:spacing w:before="60" w:after="60" w:line="240" w:lineRule="auto"/>
              <w:ind w:left="856" w:right="85"/>
              <w:contextualSpacing w:val="0"/>
              <w:jc w:val="both"/>
              <w:rPr>
                <w:rFonts w:ascii="Arial" w:hAnsi="Arial" w:cs="Arial"/>
                <w:bCs/>
                <w:sz w:val="20"/>
                <w:szCs w:val="20"/>
              </w:rPr>
            </w:pPr>
            <w:r>
              <w:rPr>
                <w:rFonts w:ascii="Arial" w:hAnsi="Arial" w:cs="Arial"/>
                <w:bCs/>
                <w:sz w:val="20"/>
                <w:szCs w:val="20"/>
              </w:rPr>
              <w:t xml:space="preserve">Skutočnosť, že ide o líniovú stavbu musí byť zrejmá zo stavebného povolenia. </w:t>
            </w:r>
          </w:p>
          <w:p w14:paraId="4AC75053" w14:textId="32A46ECA"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0F5F3E85"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w:t>
            </w:r>
            <w:r w:rsidRPr="00D01EF0">
              <w:rPr>
                <w:rFonts w:ascii="Arial" w:hAnsi="Arial" w:cs="Arial"/>
                <w:bCs/>
                <w:sz w:val="20"/>
                <w:szCs w:val="20"/>
              </w:rPr>
              <w:lastRenderedPageBreak/>
              <w:t xml:space="preserve">udržateľnosti projektu, t.j. </w:t>
            </w:r>
            <w:r w:rsidR="00CD453C">
              <w:rPr>
                <w:rFonts w:ascii="Arial" w:hAnsi="Arial" w:cs="Arial"/>
                <w:bCs/>
                <w:sz w:val="20"/>
                <w:szCs w:val="20"/>
              </w:rPr>
              <w:t>5</w:t>
            </w:r>
            <w:r w:rsidRPr="00D01EF0">
              <w:rPr>
                <w:rFonts w:ascii="Arial" w:hAnsi="Arial" w:cs="Arial"/>
                <w:bCs/>
                <w:sz w:val="20"/>
                <w:szCs w:val="20"/>
              </w:rPr>
              <w:t xml:space="preserve"> rokov, po finančnom ukončení projektu. </w:t>
            </w:r>
          </w:p>
          <w:p w14:paraId="01BD1ECB" w14:textId="0B514D85" w:rsidR="00997F82" w:rsidRPr="00FB36E5" w:rsidRDefault="00761E3B" w:rsidP="00761E3B">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Pr>
                <w:rFonts w:ascii="Arial" w:hAnsi="Arial" w:cs="Arial"/>
                <w:bCs/>
                <w:sz w:val="20"/>
                <w:szCs w:val="20"/>
              </w:rPr>
              <w:t> P</w:t>
            </w:r>
            <w:r w:rsidR="00997F82" w:rsidRPr="00FB36E5">
              <w:rPr>
                <w:rFonts w:ascii="Arial" w:hAnsi="Arial" w:cs="Arial"/>
                <w:bCs/>
                <w:sz w:val="20"/>
                <w:szCs w:val="20"/>
              </w:rPr>
              <w:t>lomb</w:t>
            </w:r>
            <w:r>
              <w:rPr>
                <w:rFonts w:ascii="Arial" w:hAnsi="Arial" w:cs="Arial"/>
                <w:bCs/>
                <w:sz w:val="20"/>
                <w:szCs w:val="20"/>
              </w:rPr>
              <w:t>a na liste vlastníctva</w:t>
            </w:r>
            <w:r w:rsidR="00997F82" w:rsidRPr="00FB36E5">
              <w:rPr>
                <w:rFonts w:ascii="Arial" w:hAnsi="Arial" w:cs="Arial"/>
                <w:bCs/>
                <w:sz w:val="20"/>
                <w:szCs w:val="20"/>
              </w:rPr>
              <w:t xml:space="preserve"> je prípustn</w:t>
            </w:r>
            <w:r>
              <w:rPr>
                <w:rFonts w:ascii="Arial" w:hAnsi="Arial" w:cs="Arial"/>
                <w:bCs/>
                <w:sz w:val="20"/>
                <w:szCs w:val="20"/>
              </w:rPr>
              <w:t>í</w:t>
            </w:r>
            <w:r w:rsidR="00997F82" w:rsidRPr="00FB36E5">
              <w:rPr>
                <w:rFonts w:ascii="Arial" w:hAnsi="Arial" w:cs="Arial"/>
                <w:bCs/>
                <w:sz w:val="20"/>
                <w:szCs w:val="20"/>
              </w:rPr>
              <w:t xml:space="preserve"> iba za podmienky, že žiadateľ predloží </w:t>
            </w:r>
            <w:r>
              <w:rPr>
                <w:rFonts w:ascii="Arial" w:hAnsi="Arial" w:cs="Arial"/>
                <w:bCs/>
                <w:sz w:val="20"/>
                <w:szCs w:val="20"/>
              </w:rPr>
              <w:t xml:space="preserve"> </w:t>
            </w:r>
            <w:r w:rsidR="00997F82" w:rsidRPr="00FB36E5">
              <w:rPr>
                <w:rFonts w:ascii="Arial" w:hAnsi="Arial" w:cs="Arial"/>
                <w:bCs/>
                <w:sz w:val="20"/>
                <w:szCs w:val="20"/>
              </w:rPr>
              <w:t>aj kópiu návrhu na zápis práv k nehnuteľnostiam potvrdenú príslušnou správou katastra vzťahujúcu sa na vyznačenú plombu, prípadne aj ďalšie doklady preukazujúce dôvody vyznačenia plomby tak, aby bolo možné jednoznačne posúdiť užívacie právo k nehnuteľnostiam.</w:t>
            </w:r>
          </w:p>
          <w:p w14:paraId="3F1EABD4" w14:textId="77777777" w:rsidR="00997F82" w:rsidRPr="00D01EF0" w:rsidRDefault="00997F82" w:rsidP="00CD453C">
            <w:pPr>
              <w:pStyle w:val="Default"/>
              <w:widowControl w:val="0"/>
              <w:spacing w:before="240" w:after="120"/>
              <w:ind w:left="85" w:right="85"/>
              <w:jc w:val="both"/>
              <w:rPr>
                <w:sz w:val="20"/>
                <w:szCs w:val="20"/>
              </w:rPr>
            </w:pPr>
            <w:r w:rsidRPr="00D01EF0">
              <w:rPr>
                <w:b/>
                <w:bCs/>
                <w:sz w:val="20"/>
                <w:szCs w:val="20"/>
              </w:rPr>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272490C1"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6A8B8840"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567753EE" w14:textId="695DA3BD" w:rsidR="00997F82" w:rsidRPr="00476864" w:rsidRDefault="00997F82" w:rsidP="00CD453C">
            <w:pPr>
              <w:widowControl w:val="0"/>
              <w:spacing w:after="120" w:line="240" w:lineRule="auto"/>
              <w:ind w:left="85" w:right="85"/>
              <w:jc w:val="both"/>
              <w:rPr>
                <w:rFonts w:ascii="Arial Narrow" w:hAnsi="Arial Narrow" w:cs="Arial"/>
                <w:bCs/>
                <w:sz w:val="22"/>
              </w:rPr>
            </w:pP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Vypracovanie a predloženie ŽoPr</w:t>
            </w:r>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ŽoPr</w:t>
      </w:r>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ŽoPr sa skladá z formulára ŽoPr a povinných príloh ŽoPr. Formulár ŽoPr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ŽoPr sú vymedzené vo formulári ŽoPr,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ŽoPr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r w:rsidRPr="004D4857">
        <w:rPr>
          <w:rFonts w:ascii="Arial" w:hAnsi="Arial" w:cs="Arial"/>
          <w:b/>
          <w:color w:val="44546A" w:themeColor="text2"/>
          <w:szCs w:val="19"/>
        </w:rPr>
        <w:t>ŽoP</w:t>
      </w:r>
      <w:r>
        <w:rPr>
          <w:rFonts w:ascii="Arial" w:hAnsi="Arial" w:cs="Arial"/>
          <w:b/>
          <w:color w:val="44546A" w:themeColor="text2"/>
          <w:szCs w:val="19"/>
        </w:rPr>
        <w:t>r</w:t>
      </w:r>
    </w:p>
    <w:p w14:paraId="02AB000D" w14:textId="77777777" w:rsidR="00997F82" w:rsidRPr="003F3414" w:rsidRDefault="00997F82" w:rsidP="00997F82">
      <w:pPr>
        <w:pStyle w:val="Default"/>
        <w:spacing w:before="120" w:after="120"/>
        <w:jc w:val="both"/>
        <w:rPr>
          <w:sz w:val="20"/>
        </w:rPr>
      </w:pPr>
      <w:r w:rsidRPr="003F3414">
        <w:rPr>
          <w:sz w:val="20"/>
        </w:rPr>
        <w:t>Žiadateľ vyplní formulár ŽoPr v súlade s inštrukciami uvedenými v tejto výzve ako aj priamo vo formulári ŽoPr.</w:t>
      </w:r>
    </w:p>
    <w:p w14:paraId="752DA4F6" w14:textId="13AE912D" w:rsidR="00997F82" w:rsidRPr="003F3414" w:rsidRDefault="00997F82" w:rsidP="00997F82">
      <w:pPr>
        <w:pStyle w:val="Default"/>
        <w:spacing w:before="120" w:after="120"/>
        <w:jc w:val="both"/>
        <w:rPr>
          <w:sz w:val="20"/>
        </w:rPr>
      </w:pPr>
      <w:r w:rsidRPr="003F3414">
        <w:rPr>
          <w:sz w:val="20"/>
        </w:rPr>
        <w:t xml:space="preserve">Po úplnom vyplnení formulára ho vytlačí a podpíše (štatutárny orgán, resp. ním splnomocnená osoba). K formuláru ŽoPr doplní listinné formy príloh ŽoPr </w:t>
      </w:r>
      <w:r w:rsidR="008B0DA6" w:rsidRPr="00FB36E5">
        <w:rPr>
          <w:sz w:val="20"/>
        </w:rPr>
        <w:t xml:space="preserve">(prílohy sa predkladajú ako obyčajné kópie originálov, pričom žiadateľ uchováva originály u seba pre účely prípadných kontrol)  </w:t>
      </w:r>
      <w:r w:rsidRPr="003F3414">
        <w:rPr>
          <w:sz w:val="20"/>
        </w:rPr>
        <w:t>a uloží elektronické verzie formulára ŽoPr a príloh na elektronické neprepisovateľné médium (CD/DVD).</w:t>
      </w:r>
      <w:r w:rsidR="00F62D6F">
        <w:rPr>
          <w:sz w:val="20"/>
        </w:rPr>
        <w:t xml:space="preserve"> </w:t>
      </w:r>
      <w:r w:rsidR="00F62D6F" w:rsidRPr="00FB36E5">
        <w:rPr>
          <w:sz w:val="20"/>
        </w:rPr>
        <w:t>Elektronické verzie predstavujú skeny originálnych dokumentov vo formáte pdf. ak nie je v kapitole 3 pri niektorej z príloh uvedené inak.</w:t>
      </w:r>
    </w:p>
    <w:p w14:paraId="731E5655" w14:textId="77777777" w:rsidR="00997F82" w:rsidRPr="003F3414" w:rsidRDefault="00997F82" w:rsidP="00997F82">
      <w:pPr>
        <w:pStyle w:val="Default"/>
        <w:spacing w:before="120" w:after="120"/>
        <w:jc w:val="both"/>
        <w:rPr>
          <w:sz w:val="20"/>
        </w:rPr>
      </w:pPr>
      <w:r w:rsidRPr="003F3414">
        <w:rPr>
          <w:sz w:val="20"/>
        </w:rPr>
        <w:lastRenderedPageBreak/>
        <w:t>Následne ŽoPr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28E45E74"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r w:rsidR="00C24026">
        <w:rPr>
          <w:rFonts w:ascii="Arial" w:eastAsiaTheme="minorHAnsi" w:hAnsi="Arial" w:cs="Arial"/>
          <w:color w:val="000000"/>
          <w:sz w:val="20"/>
          <w:lang w:eastAsia="en-US"/>
        </w:rPr>
        <w:t>Ž</w:t>
      </w:r>
      <w:r w:rsidRPr="003F3414">
        <w:rPr>
          <w:rFonts w:ascii="Arial" w:eastAsiaTheme="minorHAnsi" w:hAnsi="Arial" w:cs="Arial"/>
          <w:color w:val="000000"/>
          <w:sz w:val="20"/>
          <w:lang w:eastAsia="en-US"/>
        </w:rPr>
        <w:t>oPr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r w:rsidRPr="003F3414">
        <w:rPr>
          <w:sz w:val="20"/>
        </w:rPr>
        <w:t>ŽoPr je potrebné vypracovať v slovenskom jazyku a písmom, umožňujúcim rozpoznanie textu, t.j.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r w:rsidRPr="004D4857">
        <w:rPr>
          <w:rFonts w:ascii="Arial" w:hAnsi="Arial" w:cs="Arial"/>
          <w:b/>
          <w:color w:val="44546A" w:themeColor="text2"/>
          <w:szCs w:val="19"/>
        </w:rPr>
        <w:t>ŽoP</w:t>
      </w:r>
      <w:r>
        <w:rPr>
          <w:rFonts w:ascii="Arial" w:hAnsi="Arial" w:cs="Arial"/>
          <w:b/>
          <w:color w:val="44546A" w:themeColor="text2"/>
          <w:szCs w:val="19"/>
        </w:rPr>
        <w:t>r</w:t>
      </w:r>
    </w:p>
    <w:p w14:paraId="77010F5E" w14:textId="77777777"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ŽoPr </w:t>
      </w:r>
      <w:r>
        <w:rPr>
          <w:rFonts w:ascii="Arial" w:hAnsi="Arial" w:cs="Arial"/>
          <w:b/>
          <w:bCs/>
          <w:color w:val="000000"/>
          <w:sz w:val="20"/>
          <w:szCs w:val="20"/>
        </w:rPr>
        <w:t>v listinnej forme</w:t>
      </w:r>
      <w:r w:rsidRPr="00AE5DF4">
        <w:rPr>
          <w:rFonts w:ascii="Arial" w:hAnsi="Arial" w:cs="Arial"/>
          <w:b/>
          <w:bCs/>
          <w:color w:val="000000"/>
          <w:sz w:val="20"/>
          <w:szCs w:val="20"/>
        </w:rPr>
        <w:t xml:space="preserve"> a na dátovom </w:t>
      </w:r>
      <w:r w:rsidRPr="003F3414">
        <w:rPr>
          <w:rFonts w:ascii="Arial" w:hAnsi="Arial" w:cs="Arial"/>
          <w:b/>
          <w:bCs/>
          <w:color w:val="000000"/>
          <w:sz w:val="20"/>
          <w:szCs w:val="20"/>
        </w:rPr>
        <w:t xml:space="preserve">nosiči na adresu: </w:t>
      </w:r>
    </w:p>
    <w:p w14:paraId="7EB79171" w14:textId="24C46016" w:rsidR="00997F82" w:rsidRPr="00131E8C" w:rsidRDefault="00136FFC" w:rsidP="00C04A44">
      <w:pPr>
        <w:tabs>
          <w:tab w:val="left" w:pos="426"/>
        </w:tabs>
        <w:spacing w:before="120" w:after="120" w:line="240" w:lineRule="auto"/>
        <w:jc w:val="both"/>
        <w:rPr>
          <w:rFonts w:ascii="Arial" w:hAnsi="Arial" w:cs="Arial"/>
          <w:i/>
          <w:sz w:val="20"/>
          <w:szCs w:val="20"/>
        </w:rPr>
      </w:pPr>
      <w:r>
        <w:rPr>
          <w:rFonts w:ascii="Arial" w:hAnsi="Arial" w:cs="Arial"/>
          <w:i/>
          <w:sz w:val="20"/>
          <w:szCs w:val="20"/>
        </w:rPr>
        <w:t>Miestna akčná skupina 11 PLUS</w:t>
      </w:r>
    </w:p>
    <w:p w14:paraId="0B6635D5" w14:textId="268D619A" w:rsidR="00314000" w:rsidRPr="00131E8C" w:rsidRDefault="00136FFC" w:rsidP="00C04A44">
      <w:pPr>
        <w:tabs>
          <w:tab w:val="left" w:pos="426"/>
        </w:tabs>
        <w:spacing w:before="120" w:after="120" w:line="240" w:lineRule="auto"/>
        <w:jc w:val="both"/>
        <w:rPr>
          <w:rFonts w:ascii="Arial" w:hAnsi="Arial" w:cs="Arial"/>
          <w:i/>
          <w:sz w:val="20"/>
          <w:szCs w:val="20"/>
        </w:rPr>
      </w:pPr>
      <w:r>
        <w:rPr>
          <w:rFonts w:ascii="Arial" w:hAnsi="Arial" w:cs="Arial"/>
          <w:i/>
          <w:sz w:val="20"/>
          <w:szCs w:val="20"/>
        </w:rPr>
        <w:t>Cífer</w:t>
      </w:r>
      <w:r w:rsidR="00314000" w:rsidRPr="00131E8C">
        <w:rPr>
          <w:rFonts w:ascii="Arial" w:hAnsi="Arial" w:cs="Arial"/>
          <w:i/>
          <w:sz w:val="20"/>
          <w:szCs w:val="20"/>
        </w:rPr>
        <w:t>, Nám</w:t>
      </w:r>
      <w:r>
        <w:rPr>
          <w:rFonts w:ascii="Arial" w:hAnsi="Arial" w:cs="Arial"/>
          <w:i/>
          <w:sz w:val="20"/>
          <w:szCs w:val="20"/>
        </w:rPr>
        <w:t>. A. Hlinku</w:t>
      </w:r>
      <w:r w:rsidR="00314000" w:rsidRPr="00131E8C">
        <w:rPr>
          <w:rFonts w:ascii="Arial" w:hAnsi="Arial" w:cs="Arial"/>
          <w:i/>
          <w:sz w:val="20"/>
          <w:szCs w:val="20"/>
        </w:rPr>
        <w:t xml:space="preserve"> </w:t>
      </w:r>
      <w:r>
        <w:rPr>
          <w:rFonts w:ascii="Arial" w:hAnsi="Arial" w:cs="Arial"/>
          <w:i/>
          <w:sz w:val="20"/>
          <w:szCs w:val="20"/>
        </w:rPr>
        <w:t>31,</w:t>
      </w:r>
      <w:r w:rsidR="00314000" w:rsidRPr="00131E8C">
        <w:rPr>
          <w:rFonts w:ascii="Arial" w:hAnsi="Arial" w:cs="Arial"/>
          <w:i/>
          <w:sz w:val="20"/>
          <w:szCs w:val="20"/>
        </w:rPr>
        <w:t xml:space="preserve"> 919 </w:t>
      </w:r>
      <w:r>
        <w:rPr>
          <w:rFonts w:ascii="Arial" w:hAnsi="Arial" w:cs="Arial"/>
          <w:i/>
          <w:sz w:val="20"/>
          <w:szCs w:val="20"/>
        </w:rPr>
        <w:t>43</w:t>
      </w:r>
    </w:p>
    <w:p w14:paraId="63538579"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možné predložiť na vyššie uvedenú adresu jedným z nasledovných spôsobov: </w:t>
      </w:r>
    </w:p>
    <w:p w14:paraId="56806F88" w14:textId="77777777" w:rsidR="00131E8C" w:rsidRDefault="00131E8C"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w:t>
      </w:r>
      <w:r w:rsidR="00997F82" w:rsidRPr="003F3414">
        <w:rPr>
          <w:rFonts w:ascii="Arial" w:hAnsi="Arial" w:cs="Arial"/>
          <w:sz w:val="20"/>
          <w:szCs w:val="20"/>
        </w:rPr>
        <w:t>sobne</w:t>
      </w:r>
      <w:r>
        <w:rPr>
          <w:rFonts w:ascii="Arial" w:hAnsi="Arial" w:cs="Arial"/>
          <w:sz w:val="20"/>
          <w:szCs w:val="20"/>
        </w:rPr>
        <w:t xml:space="preserve"> a to v nasledujúce dni:</w:t>
      </w:r>
    </w:p>
    <w:p w14:paraId="22CE9AAD" w14:textId="68CE3250" w:rsidR="00D12623" w:rsidRDefault="00D12623" w:rsidP="00D12623">
      <w:pPr>
        <w:pStyle w:val="Odsekzoznamu"/>
        <w:numPr>
          <w:ilvl w:val="0"/>
          <w:numId w:val="3"/>
        </w:numPr>
        <w:spacing w:before="120" w:after="120" w:line="240" w:lineRule="auto"/>
        <w:contextualSpacing w:val="0"/>
        <w:jc w:val="both"/>
        <w:rPr>
          <w:rFonts w:ascii="Arial" w:hAnsi="Arial" w:cs="Arial"/>
          <w:sz w:val="20"/>
          <w:szCs w:val="20"/>
        </w:rPr>
      </w:pPr>
      <w:r>
        <w:rPr>
          <w:rFonts w:ascii="Arial" w:hAnsi="Arial" w:cs="Arial"/>
          <w:sz w:val="20"/>
          <w:szCs w:val="20"/>
        </w:rPr>
        <w:t>Pondelok: 8.00 – 12.00</w:t>
      </w:r>
      <w:ins w:id="194" w:author="Služby Cífer ekonom" w:date="2023-03-27T12:53:00Z">
        <w:r w:rsidR="005546BB">
          <w:rPr>
            <w:rFonts w:ascii="Arial" w:hAnsi="Arial" w:cs="Arial"/>
            <w:sz w:val="20"/>
            <w:szCs w:val="20"/>
          </w:rPr>
          <w:t xml:space="preserve">   12.30 – 16.30</w:t>
        </w:r>
      </w:ins>
    </w:p>
    <w:p w14:paraId="6B10B4DD" w14:textId="09BED9E7" w:rsidR="00D12623" w:rsidRDefault="00D12623" w:rsidP="00D12623">
      <w:pPr>
        <w:pStyle w:val="Odsekzoznamu"/>
        <w:numPr>
          <w:ilvl w:val="0"/>
          <w:numId w:val="3"/>
        </w:numPr>
        <w:spacing w:before="120" w:after="120" w:line="240" w:lineRule="auto"/>
        <w:contextualSpacing w:val="0"/>
        <w:jc w:val="both"/>
        <w:rPr>
          <w:rFonts w:ascii="Arial" w:hAnsi="Arial" w:cs="Arial"/>
          <w:sz w:val="20"/>
          <w:szCs w:val="20"/>
        </w:rPr>
      </w:pPr>
      <w:r>
        <w:rPr>
          <w:rFonts w:ascii="Arial" w:hAnsi="Arial" w:cs="Arial"/>
          <w:sz w:val="20"/>
          <w:szCs w:val="20"/>
        </w:rPr>
        <w:t>Utorok: 8.00 – 12.00</w:t>
      </w:r>
      <w:ins w:id="195" w:author="Služby Cífer ekonom" w:date="2023-03-27T12:54:00Z">
        <w:r w:rsidR="005546BB">
          <w:rPr>
            <w:rFonts w:ascii="Arial" w:hAnsi="Arial" w:cs="Arial"/>
            <w:sz w:val="20"/>
            <w:szCs w:val="20"/>
          </w:rPr>
          <w:t xml:space="preserve">  </w:t>
        </w:r>
      </w:ins>
      <w:ins w:id="196" w:author="Služby Cífer ekonom" w:date="2023-03-27T12:53:00Z">
        <w:r w:rsidR="005546BB">
          <w:rPr>
            <w:rFonts w:ascii="Arial" w:hAnsi="Arial" w:cs="Arial"/>
            <w:sz w:val="20"/>
            <w:szCs w:val="20"/>
          </w:rPr>
          <w:t xml:space="preserve"> </w:t>
        </w:r>
      </w:ins>
      <w:ins w:id="197" w:author="Služby Cífer ekonom" w:date="2023-03-27T12:54:00Z">
        <w:r w:rsidR="005546BB">
          <w:rPr>
            <w:rFonts w:ascii="Arial" w:hAnsi="Arial" w:cs="Arial"/>
            <w:sz w:val="20"/>
            <w:szCs w:val="20"/>
          </w:rPr>
          <w:t>12.30 – 16.30</w:t>
        </w:r>
      </w:ins>
    </w:p>
    <w:p w14:paraId="7AF77034" w14:textId="77777777" w:rsidR="00D12623" w:rsidRDefault="00D12623" w:rsidP="00D12623">
      <w:pPr>
        <w:pStyle w:val="Odsekzoznamu"/>
        <w:numPr>
          <w:ilvl w:val="0"/>
          <w:numId w:val="3"/>
        </w:numPr>
        <w:spacing w:before="120" w:after="120" w:line="240" w:lineRule="auto"/>
        <w:contextualSpacing w:val="0"/>
        <w:jc w:val="both"/>
        <w:rPr>
          <w:rFonts w:ascii="Arial" w:hAnsi="Arial" w:cs="Arial"/>
          <w:sz w:val="20"/>
          <w:szCs w:val="20"/>
        </w:rPr>
      </w:pPr>
      <w:r>
        <w:rPr>
          <w:rFonts w:ascii="Arial" w:hAnsi="Arial" w:cs="Arial"/>
          <w:sz w:val="20"/>
          <w:szCs w:val="20"/>
        </w:rPr>
        <w:t>Streda: 8.00 – 12.00    13.00 – 17.00</w:t>
      </w:r>
    </w:p>
    <w:p w14:paraId="3ACD9965" w14:textId="2D6523AF" w:rsidR="00D12623" w:rsidRDefault="00D12623" w:rsidP="00D12623">
      <w:pPr>
        <w:pStyle w:val="Odsekzoznamu"/>
        <w:numPr>
          <w:ilvl w:val="0"/>
          <w:numId w:val="3"/>
        </w:numPr>
        <w:spacing w:before="120" w:after="120" w:line="240" w:lineRule="auto"/>
        <w:contextualSpacing w:val="0"/>
        <w:jc w:val="both"/>
        <w:rPr>
          <w:rFonts w:ascii="Arial" w:hAnsi="Arial" w:cs="Arial"/>
          <w:sz w:val="20"/>
          <w:szCs w:val="20"/>
        </w:rPr>
      </w:pPr>
      <w:r>
        <w:rPr>
          <w:rFonts w:ascii="Arial" w:hAnsi="Arial" w:cs="Arial"/>
          <w:sz w:val="20"/>
          <w:szCs w:val="20"/>
        </w:rPr>
        <w:t xml:space="preserve">Štvrtok:  8.00 – 12.00 </w:t>
      </w:r>
      <w:ins w:id="198" w:author="Služby Cífer ekonom" w:date="2023-03-27T12:54:00Z">
        <w:r w:rsidR="005546BB">
          <w:rPr>
            <w:rFonts w:ascii="Arial" w:hAnsi="Arial" w:cs="Arial"/>
            <w:sz w:val="20"/>
            <w:szCs w:val="20"/>
          </w:rPr>
          <w:t xml:space="preserve"> 12.30 – 16.30</w:t>
        </w:r>
      </w:ins>
    </w:p>
    <w:p w14:paraId="019866B7" w14:textId="53CC2852" w:rsidR="00D12623" w:rsidRPr="00131E8C" w:rsidRDefault="00D12623" w:rsidP="00D12623">
      <w:pPr>
        <w:pStyle w:val="Odsekzoznamu"/>
        <w:numPr>
          <w:ilvl w:val="0"/>
          <w:numId w:val="3"/>
        </w:numPr>
        <w:spacing w:before="120" w:after="120" w:line="240" w:lineRule="auto"/>
        <w:contextualSpacing w:val="0"/>
        <w:jc w:val="both"/>
        <w:rPr>
          <w:rFonts w:ascii="Arial" w:hAnsi="Arial" w:cs="Arial"/>
          <w:sz w:val="20"/>
          <w:szCs w:val="20"/>
        </w:rPr>
      </w:pPr>
      <w:r w:rsidRPr="00131E8C">
        <w:rPr>
          <w:rFonts w:ascii="Arial" w:hAnsi="Arial" w:cs="Arial"/>
          <w:sz w:val="20"/>
          <w:szCs w:val="20"/>
        </w:rPr>
        <w:t xml:space="preserve">Piatok: 8.00 – 12.00 </w:t>
      </w:r>
      <w:ins w:id="199" w:author="Služby Cífer ekonom" w:date="2023-03-27T12:54:00Z">
        <w:r w:rsidR="005546BB">
          <w:rPr>
            <w:rFonts w:ascii="Arial" w:hAnsi="Arial" w:cs="Arial"/>
            <w:sz w:val="20"/>
            <w:szCs w:val="20"/>
          </w:rPr>
          <w:t xml:space="preserve"> </w:t>
        </w:r>
      </w:ins>
    </w:p>
    <w:p w14:paraId="72BA5A04"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osobného doručenia vydá MAS žiadateľovi potvrdenie o prijatí ŽoPr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Žiadateľ je povinný predložiť ŽoPr riadne, včas a vo forme určenej vo výzve.</w:t>
      </w:r>
    </w:p>
    <w:p w14:paraId="208E2F5D" w14:textId="34ACE65F"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riadne</w:t>
      </w:r>
      <w:r w:rsidRPr="003F3414">
        <w:rPr>
          <w:rFonts w:ascii="Arial" w:eastAsia="Calibri" w:hAnsi="Arial" w:cs="Arial"/>
          <w:sz w:val="20"/>
          <w:szCs w:val="20"/>
        </w:rPr>
        <w:t>, ak formát umožňuje objektívne posúdenie obsahu ŽoPr (podmienka nie je splnená najmä v prípadoch, kedy je obsah ŽoPr vyplnený v inom ako slovenskom</w:t>
      </w:r>
      <w:r w:rsidR="00D12623">
        <w:rPr>
          <w:rFonts w:ascii="Arial" w:eastAsia="Calibri" w:hAnsi="Arial" w:cs="Arial"/>
          <w:sz w:val="20"/>
          <w:szCs w:val="20"/>
        </w:rPr>
        <w:t xml:space="preserve"> alebo českom</w:t>
      </w:r>
      <w:r w:rsidRPr="003F3414">
        <w:rPr>
          <w:rFonts w:ascii="Arial" w:eastAsia="Calibri" w:hAnsi="Arial" w:cs="Arial"/>
          <w:sz w:val="20"/>
          <w:szCs w:val="20"/>
        </w:rPr>
        <w:t xml:space="preserve"> jazyku,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osobne na adresu určenú vo výzve (MAS vystaví žiadateľovi potvrdenie o prijatí ŽoPr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Termín doručenia je rozhodujúci aj pre zaradenie ŽoPr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Pre splnenie podmienok doručenia postačuje, ak tieto podmienky spĺňa samotný formulár ŽoPr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lastRenderedPageBreak/>
              <w:t>Schvaľovanie ŽoPr</w:t>
            </w:r>
          </w:p>
        </w:tc>
      </w:tr>
    </w:tbl>
    <w:p w14:paraId="0A653761" w14:textId="77777777"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Proces schvaľovania ŽoP začína jej doručením na adresu MAS a končí zaslaním oznámenia o schválení, resp. neschválení ŽoPr. Schvaľovanie ŽoPr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ŽoPr;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ŽoPr;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ŽoPr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ŽoPr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V prípade, ak žiadateľ nepredloží ŽoPr riadne, včas a v určenej forme MAS zašle žiadateľovi oznámenie o neschválení ŽoPr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ŽoPr,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ŽoPr,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overovanie splnenia podmienok poskytnutia príspevku je rozhodujúci obsah ŽoPr, resp. informácie. MAS nie je oprávnená v procese schvaľovania ŽoPr vyvodiť negatívne dôsledky (vydanie oznámenia o</w:t>
      </w:r>
      <w:r>
        <w:rPr>
          <w:rFonts w:ascii="Arial" w:hAnsi="Arial" w:cs="Arial"/>
          <w:sz w:val="20"/>
        </w:rPr>
        <w:t> </w:t>
      </w:r>
      <w:r w:rsidRPr="003F3414">
        <w:rPr>
          <w:rFonts w:ascii="Arial" w:hAnsi="Arial" w:cs="Arial"/>
          <w:sz w:val="20"/>
        </w:rPr>
        <w:t>neschválení) len z dôvodu formálnych nedostatkov ŽoPr. Dôvod, pre ktorý MAS vydáva oznámenie o</w:t>
      </w:r>
      <w:r>
        <w:rPr>
          <w:rFonts w:ascii="Arial" w:hAnsi="Arial" w:cs="Arial"/>
          <w:sz w:val="20"/>
        </w:rPr>
        <w:t> </w:t>
      </w:r>
      <w:r w:rsidRPr="003F3414">
        <w:rPr>
          <w:rFonts w:ascii="Arial" w:hAnsi="Arial" w:cs="Arial"/>
          <w:sz w:val="20"/>
        </w:rPr>
        <w:t>neschválení musí byť jasný, odôvodnený a musí vyplývať z nedodržania podmienok zadefinovaných vo výzve na predkladanie ŽoPr.</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Administratívne overenie ŽoPr</w:t>
      </w:r>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Predmetom administratívneho overenia ŽoPr je overenie:</w:t>
      </w:r>
    </w:p>
    <w:p w14:paraId="340C56F7" w14:textId="5C086341"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úplnosti predloženej ŽoP</w:t>
      </w:r>
      <w:r w:rsidR="00D34EB9">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podmienok poskytnutia príspevku (okrem podmienok posudzovaných v rámci odborného hodnotenia ŽoPr).</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ak na základe preskúmania ŽoPr, jej príloh alebo údajov získaných z verejne dostupných registrov vzniknú pochybnosti o pravdivosti alebo úplnosti ŽoPr alebo jej príloh, MAS vyzve žiadateľa na doplnenie neúplných údajov, vysvetlenie nejasností alebo nápravu nepravdivých údajov zaslaním výzvy na doplnenie ŽoPr.</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ŽoPr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ŽoPr a jej prílohách, resp. neúplných príloh; </w:t>
      </w:r>
    </w:p>
    <w:p w14:paraId="51234774" w14:textId="48D489A8"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chýbajúcich príloh ŽoP</w:t>
      </w:r>
      <w:r w:rsidR="00D34EB9">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nesprávne vypracovanej časti dokumentácie ŽoPr;</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vzájomného nesúladu údajov v rôznych častiach dokumentácie ŽoPr;</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žiadateľovi v rámci procesu administratívneho overovania len jednu výzvu na doplnenie ŽoPr. To neplatí v prípade, ak MAS počas procesu schvaľovania ŽoPr zistí, že žiadateľovi nebola umožnená náprava údajov v rovnakom rozsahu ako pri iných žiadateľoch. V tom prípade bezodkladne vykoná nápravu a zašle žiadateľovi (opätovnú) výzvu na doplnenie ŽoPr, ktorou zabezpečí rovnaké aplikovanie možnosti nápravy vo vzťahu ku všetkým posudzovaným ŽoPr.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vo výzve na doplnenie ŽoPr (okrem samotných požiadaviek na doplnenie) určí lehotu na doplnenie údajov ŽoPr,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ŽoPr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ŽoPr.</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výzvu na doplnenie ŽoPr písomne (listinnou poštovou zásielkou s potvrdením o doručení) a elektronicky e-mailom v súlade s kontaktnými údajmi uvedenými žiadateľom v časti 2 formulára ŽoPr.</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Prvým dňom lehoty na doplnenie je deň nasledujúci po dni doručenia výzvy na doplnenie ŽoPr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Rozhodujúcim dátumom pre splnenie stanovenej lehoty na doplnenie ŽoPr je dátum doručenia doplnených náležitostí. Adresa a spôsob doručenia je rovnaký ako pri doručovaní ŽoPr (viď kapitola 3.3 Predloženie ŽoPr). MAS o prijatí doplnenia ŽoPr nevydáva žiadne potvrdenie.</w:t>
      </w:r>
    </w:p>
    <w:p w14:paraId="6DDCC7FD" w14:textId="1CB1D218"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ŽoPr.</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Vzhľadom na uvedené upozorňujeme žiadateľov, aby zabezpečili prevzatie výziev na doplnenie chýbajúcich náležitostí ŽoP</w:t>
      </w:r>
      <w:r w:rsidR="007D5957">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6CD590F2"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ŽoPr zasiela žiadateľom, ktorých ŽoPr nesplnili niektorú z podmienok poskytnutia príspevku (overovaných v rámci administratívneho overovania ŽoPr), resp. </w:t>
      </w:r>
      <w:r w:rsidR="007D5957">
        <w:rPr>
          <w:rFonts w:ascii="Arial" w:eastAsiaTheme="minorHAnsi" w:hAnsi="Arial" w:cs="Arial"/>
          <w:color w:val="000000"/>
          <w:sz w:val="20"/>
          <w:lang w:eastAsia="en-US"/>
        </w:rPr>
        <w:t>Ž</w:t>
      </w:r>
      <w:r w:rsidRPr="003F3414">
        <w:rPr>
          <w:rFonts w:ascii="Arial" w:eastAsiaTheme="minorHAnsi" w:hAnsi="Arial" w:cs="Arial"/>
          <w:color w:val="000000"/>
          <w:sz w:val="20"/>
          <w:lang w:eastAsia="en-US"/>
        </w:rPr>
        <w:t>oPr, ktoré neboli doplnené riadne, včas a v určenej forme, oznámenie o neschválení ŽoPr s uvedením dôvodov, ktoré viedli k neschváleniu ŽoPr.</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824D26">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všetkých podmienok poskytnutia príspevku, ktorých overenie je súčasťou administratívneho overenia, MAS postúpi ŽoPr na odborné hodnotenie;</w:t>
      </w:r>
    </w:p>
    <w:p w14:paraId="7B3401C2" w14:textId="564E58FB" w:rsidR="00997F82" w:rsidRPr="003F3414" w:rsidRDefault="00997F82" w:rsidP="00824D26">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nesplnenia niektorej z podmienok poskytnutia príspevku, pretrvávajúcich pochybností o splnení podmienky poskytnutia príspevku, alebo nedoručenia doplnenia ŽoPr riadne, včas a v určenej forme, MAS vydá oznámenie o neschválení (vrátane identifikovania nedostatkov)</w:t>
      </w:r>
      <w:r w:rsidR="004D750A">
        <w:rPr>
          <w:rFonts w:ascii="Arial" w:eastAsiaTheme="minorHAnsi" w:hAnsi="Arial" w:cs="Arial"/>
          <w:color w:val="000000"/>
          <w:sz w:val="20"/>
          <w:lang w:eastAsia="en-US"/>
        </w:rPr>
        <w:t>.</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Odborné hodnotenie ŽoPr</w:t>
      </w:r>
    </w:p>
    <w:p w14:paraId="69DE22B9" w14:textId="582696E3"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MAS zabezpečí odborné hodnotenie tých ŽoP</w:t>
      </w:r>
      <w:r w:rsidR="004A5769">
        <w:rPr>
          <w:rFonts w:ascii="Arial" w:eastAsia="Calibri" w:hAnsi="Arial" w:cs="Arial"/>
          <w:sz w:val="20"/>
        </w:rPr>
        <w:t>r</w:t>
      </w:r>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Cieľom procesu odborného hodnotenia ŽoPr je vykonať odborné, objektívne, nezávislé a</w:t>
      </w:r>
      <w:r>
        <w:rPr>
          <w:rFonts w:ascii="Arial" w:eastAsia="Calibri" w:hAnsi="Arial" w:cs="Arial"/>
          <w:sz w:val="20"/>
        </w:rPr>
        <w:t> </w:t>
      </w:r>
      <w:r w:rsidRPr="003F3414">
        <w:rPr>
          <w:rFonts w:ascii="Arial" w:eastAsia="Calibri" w:hAnsi="Arial" w:cs="Arial"/>
          <w:sz w:val="20"/>
        </w:rPr>
        <w:t>transparentné posúdenie predložených ŽoPr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Odborné hodnotenie ŽoPr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Hodnotitelia posudzujú projekt ako celok, berúc do úvahy údaje a informácie uvedené v ŽoPr a jej povinných prílohách. Hodnotitelia zaznamenávajú odborné hodnotenie jednotlivých ŽoPr do Hodnotiaceho hárku odborného hodnotenia ŽoPr.</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pravdivosti alebo úplnosti ŽoPr a nie je možné konštatovať splnenie niektorej z podmienok poskytnutia príspevku, bude uvedené viesť k neschváleniu ŽoPr.</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Na doručovanie výzvy na doplnenie ŽoPr a doručovanie doplnení zo strany žiadateľovi MAS sa rovnako vzťahujú podmienky doručovania uvedené v časti 4.1. Administratívne overovanie ŽoPr.</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ŽoPr nesplnila podmienky odborného hodnotenia, MAS zašle žiadateľovi oznámenie o neschválení ŽoPr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lastRenderedPageBreak/>
        <w:t>Výber ŽoPr</w:t>
      </w:r>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ŽoPr podľa aritmetického priemeru bodov ŽoPr získaných v odbornom hodnotení od oboch odborných hodnotiteľov. MAS zostaví zoznam ŽoPr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ŽoPr, ktoré vyhoveli kritériám odborného hodnotenia, sú tieto ŽoPr odporučené na schválenie. </w:t>
      </w:r>
    </w:p>
    <w:p w14:paraId="369B8683" w14:textId="77777777" w:rsidR="00997F82" w:rsidRDefault="00997F82" w:rsidP="004D750A">
      <w:pPr>
        <w:pStyle w:val="Default"/>
        <w:spacing w:before="120"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ŽoPr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4873EE9A" w14:textId="09DB609E"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Toto rozlišovacie kritérium aplikuje výberová komisia MAS.</w:t>
      </w:r>
    </w:p>
    <w:p w14:paraId="577E0F10" w14:textId="1DFB05CA"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ŽoPr</w:t>
      </w:r>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ŽoPr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Oznámenie výsledkov schvaľovania ŽoPr</w:t>
      </w:r>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Na základe skutočností zistených v rámci schvaľovania o ŽoPr, t.j.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schválení ŽoPr MAS konštatuje splnenie všetkých podmienok poskytnutia príspevku stanovených vo výzve a zároveň deklaruje dostatok finančných prostriedkov na financovanie schválenej ŽoPr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neschválení ŽoPr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schválenia ŽoPr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MAS vydáva v tej fáze schvaľovania ŽoPr, kedy je preukázané, že ŽoPr nespĺňa jednu alebo viaceré podmienky poskytnutia príspevku, alebo ak na schválenie ŽoPr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 vydáva MAS len v prípade ukončenia schvaľovacieho procesu, pokiaľ ŽoPr splnila všetky podmienky poskytnutia príspevku a na jej financovanie je dostatok disponibilných prostriedkov určených vo výzve.</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odôvodnených prípadoch, kedy MAS považuje za potrebné a vhodné, je oprávnená niektoré, alebo všetky podmienky poskytnutia príspevku v rámci schvaľovania ŽoPr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informuje žiadateľa o plánovanom výkone overenia podmienok poskytnutia príspevku na mieste písomne alebo elektronicky na adresu uvedenú v ŽoPr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Ak žiadateľ neumožní overenie podmienok poskytnutia príspevku na mieste alebo na základe vykonaného overenia MAS nedokáže z predložených dokumentov posúdiť pravdivosť alebo úplnosť ŽoPr a jej príloh, MAS ŽoPr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lastRenderedPageBreak/>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Revízne postupy umožňujú preskúmanie postupov v schvaľovacom procese a umožňuje žiadateľovi domáhať sa nápravy, ak sa domnieva, že neboli dodržané pravidlá schvaľovania ŽoPr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náprave vadných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Revíznymi postupmi voči oznámeniu o schválení alebo neschválení ŽoPr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824D26">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neopodstatnenosti námietok v prípade súladu postupu v schvaľovacom procese ŽoPr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opodstatnenosti námietok v prípade rozporu postupu v schvaľovacom procese ŽoPr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Podnet na preskúmanie oznámenia o ŽoPr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Oznámenie o schválení ŽoPr môže byť preskúmané RO do zaslania návrhu na uzavretie zmluvy o</w:t>
      </w:r>
      <w:r>
        <w:rPr>
          <w:rFonts w:ascii="Arial" w:hAnsi="Arial" w:cs="Arial"/>
          <w:sz w:val="20"/>
        </w:rPr>
        <w:t> </w:t>
      </w:r>
      <w:r w:rsidRPr="003F3414">
        <w:rPr>
          <w:rFonts w:ascii="Arial" w:hAnsi="Arial" w:cs="Arial"/>
          <w:sz w:val="20"/>
        </w:rPr>
        <w:t>príspevku zo strany MAS. Konanie o preskúmaní oznámenia o neschválení ŽoPr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oznamuje začatie preskúmania oznámenia o ŽoPr žiadateľovi a MAS.</w:t>
      </w:r>
    </w:p>
    <w:p w14:paraId="5C9443A2" w14:textId="4219CDE8"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zistí, že preskúmavané oznámenie o ŽoPr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podmienkami schvaľovania alebo podmienkami stanovenými vo výzve MAS, RO rozhodnutím uloží MAS vykonať opätovne schvaľovací proces a vydať nové oznámenie o ŽoPr.</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Pri preskúmaní oznámenia o ŽoPr vychádza RO z právneho stavu a skutkových okolností v</w:t>
      </w:r>
      <w:r>
        <w:rPr>
          <w:rFonts w:ascii="Arial" w:hAnsi="Arial" w:cs="Arial"/>
          <w:sz w:val="20"/>
        </w:rPr>
        <w:t> </w:t>
      </w:r>
      <w:r w:rsidRPr="003F3414">
        <w:rPr>
          <w:rFonts w:ascii="Arial" w:hAnsi="Arial" w:cs="Arial"/>
          <w:sz w:val="20"/>
        </w:rPr>
        <w:t>čase vydania oznámenia o ŽoPr. RO nemôže vydať rozhodnutie, ak sa po vydaní preskúmavaného oznámenia o ŽoPr dodatočne zmenia rozhodujúce skutkové okolnosti, z ktorých pôvodné oznámenie o</w:t>
      </w:r>
      <w:r>
        <w:rPr>
          <w:rFonts w:ascii="Arial" w:hAnsi="Arial" w:cs="Arial"/>
          <w:sz w:val="20"/>
        </w:rPr>
        <w:t> </w:t>
      </w:r>
      <w:r w:rsidRPr="003F3414">
        <w:rPr>
          <w:rFonts w:ascii="Arial" w:hAnsi="Arial" w:cs="Arial"/>
          <w:sz w:val="20"/>
        </w:rPr>
        <w:t>ŽoPr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lastRenderedPageBreak/>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ŽoPr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nadväznosti na § 25 ods. 1 zák. č. 292/2014 Z.z.</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schválení ŽoPr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zabezpečí zaslanie návrhu na uzavretie zmluvy o príspevku podpísanej štatutárnym orgánom MAS, resp. jeho oprávneným zástupcom v minimálne troch rovnopisoch v termíne do 15 pracovných dní od zaslania oznámenia o schválení ŽoPr.</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lastRenderedPageBreak/>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2"/>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7E6031B5"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 xml:space="preserve">Štandardný formulár zmluvy o poskytnutí príspevku je zverejnený na webovom sídle </w:t>
      </w:r>
      <w:bookmarkStart w:id="200" w:name="_Hlk18353515"/>
      <w:ins w:id="201" w:author="Služby Cífer ekonom" w:date="2023-03-27T12:59:00Z">
        <w:r w:rsidR="00503F65">
          <w:fldChar w:fldCharType="begin"/>
        </w:r>
        <w:r w:rsidR="00503F65">
          <w:instrText xml:space="preserve"> HYPERLINK "https://www.mirri.gov.sk/mpsr/irop-programove-obdobie-2014-2020/clld/programove-dokumenty/vzory/vzor-zmluvy-o-prispevok/index.html" </w:instrText>
        </w:r>
        <w:r w:rsidR="00503F65">
          <w:fldChar w:fldCharType="separate"/>
        </w:r>
        <w:r w:rsidR="00503F65" w:rsidRPr="0046111D">
          <w:rPr>
            <w:rStyle w:val="Hypertextovprepojenie"/>
            <w:rFonts w:ascii="Times New Roman" w:hAnsi="Times New Roman"/>
            <w:sz w:val="20"/>
          </w:rPr>
          <w:t>https://www.mirri.gov.sk/mpsr/irop-programove-obdobie-2014-2020/clld/programove-dokumenty/vzory/vzor-zmluvy-o-prispevok/index.html</w:t>
        </w:r>
        <w:r w:rsidR="00503F65">
          <w:rPr>
            <w:rStyle w:val="Hypertextovprepojenie"/>
            <w:rFonts w:ascii="Times New Roman" w:hAnsi="Times New Roman"/>
            <w:sz w:val="20"/>
          </w:rPr>
          <w:fldChar w:fldCharType="end"/>
        </w:r>
        <w:r w:rsidR="00503F65">
          <w:rPr>
            <w:rFonts w:ascii="Arial" w:hAnsi="Arial" w:cs="Arial"/>
            <w:sz w:val="20"/>
          </w:rPr>
          <w:t xml:space="preserve">, </w:t>
        </w:r>
        <w:r w:rsidR="00503F65">
          <w:fldChar w:fldCharType="begin"/>
        </w:r>
        <w:r w:rsidR="00503F65">
          <w:instrText>HYPERLINK "http://www.poniklec-vah.sk/vyzva-na-predkladanie-ziadosti-o-poskytnutie-prispevku-irop-clld-r045-5-1-2-002/"</w:instrText>
        </w:r>
        <w:r w:rsidR="00503F65">
          <w:fldChar w:fldCharType="separate"/>
        </w:r>
        <w:r w:rsidR="00503F65" w:rsidRPr="007758FA">
          <w:rPr>
            <w:rStyle w:val="Hypertextovprepojenie"/>
            <w:rFonts w:cs="Arial"/>
            <w:sz w:val="20"/>
            <w:szCs w:val="18"/>
          </w:rPr>
          <w:t>http://www.poniklec-vah.sk/vyzva-na-predkladanie-ziadosti-o-poskytnutie-prispevku-irop-clld-r045-5-1-2-002/</w:t>
        </w:r>
        <w:r w:rsidR="00503F65">
          <w:rPr>
            <w:rStyle w:val="Hypertextovprepojenie"/>
            <w:rFonts w:cs="Arial"/>
            <w:sz w:val="20"/>
            <w:szCs w:val="18"/>
          </w:rPr>
          <w:fldChar w:fldCharType="end"/>
        </w:r>
        <w:bookmarkEnd w:id="200"/>
        <w:r w:rsidR="00503F65">
          <w:rPr>
            <w:rStyle w:val="Hypertextovprepojenie"/>
            <w:rFonts w:cs="Arial"/>
            <w:sz w:val="20"/>
            <w:szCs w:val="18"/>
          </w:rPr>
          <w:t>.</w:t>
        </w:r>
        <w:r w:rsidR="00503F65">
          <w:rPr>
            <w:rFonts w:ascii="Arial" w:hAnsi="Arial" w:cs="Arial"/>
            <w:sz w:val="20"/>
            <w:szCs w:val="18"/>
          </w:rPr>
          <w:t xml:space="preserve"> </w:t>
        </w:r>
      </w:ins>
      <w:del w:id="202" w:author="Služby Cífer ekonom" w:date="2023-03-27T12:59:00Z">
        <w:r w:rsidDel="00503F65">
          <w:fldChar w:fldCharType="begin"/>
        </w:r>
        <w:r w:rsidDel="00503F65">
          <w:delInstrText>HYPERLINK "http://www.mas-11plus.sk/"</w:delInstrText>
        </w:r>
        <w:r w:rsidDel="00503F65">
          <w:fldChar w:fldCharType="separate"/>
        </w:r>
        <w:r w:rsidR="00750598" w:rsidDel="00503F65">
          <w:rPr>
            <w:rStyle w:val="Hypertextovprepojenie"/>
          </w:rPr>
          <w:delText>http://www.mas-11plus.sk/</w:delText>
        </w:r>
        <w:r w:rsidDel="00503F65">
          <w:rPr>
            <w:rStyle w:val="Hypertextovprepojenie"/>
          </w:rPr>
          <w:fldChar w:fldCharType="end"/>
        </w:r>
      </w:del>
      <w:r w:rsidR="00750598">
        <w:t xml:space="preserve"> </w:t>
      </w:r>
      <w:r w:rsidRPr="003F3414">
        <w:rPr>
          <w:rFonts w:ascii="Arial" w:hAnsi="Arial" w:cs="Arial"/>
          <w:sz w:val="20"/>
        </w:rPr>
        <w:t>Zverejnený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V nevyhnutných prípadoch, kedy nie je možné postupovať v procese schvaľovania ŽoPr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680EA373"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w:t>
      </w:r>
      <w:r w:rsidR="00533C25">
        <w:rPr>
          <w:color w:val="auto"/>
          <w:sz w:val="20"/>
          <w:szCs w:val="22"/>
        </w:rPr>
        <w:t xml:space="preserve"> </w:t>
      </w:r>
      <w:r w:rsidR="00533C25" w:rsidRPr="00FB36E5">
        <w:rPr>
          <w:color w:val="auto"/>
          <w:sz w:val="20"/>
          <w:szCs w:val="22"/>
        </w:rPr>
        <w:t>pričom zmena sa nesmie týkať hodnotiaceho kola, v rámci ktorého už MAS vydala oznámenia o schválení alebo neschválení ŽoPr</w:t>
      </w:r>
      <w:r w:rsidRPr="003F3414">
        <w:rPr>
          <w:color w:val="auto"/>
          <w:sz w:val="20"/>
          <w:szCs w:val="22"/>
        </w:rPr>
        <w:t>. MAS umožní žiadateľom v</w:t>
      </w:r>
      <w:r w:rsidR="00FF6C9B">
        <w:rPr>
          <w:color w:val="auto"/>
          <w:sz w:val="20"/>
          <w:szCs w:val="22"/>
        </w:rPr>
        <w:t> </w:t>
      </w:r>
      <w:r w:rsidRPr="003F3414">
        <w:rPr>
          <w:color w:val="auto"/>
          <w:sz w:val="20"/>
          <w:szCs w:val="22"/>
        </w:rPr>
        <w:t xml:space="preserve">primeranej lehote zmeniť </w:t>
      </w:r>
      <w:r w:rsidRPr="003F3414">
        <w:rPr>
          <w:color w:val="auto"/>
          <w:sz w:val="20"/>
          <w:szCs w:val="22"/>
          <w:lang w:eastAsia="cs-CZ"/>
        </w:rPr>
        <w:t>ŽoPr</w:t>
      </w:r>
      <w:r w:rsidRPr="003F3414">
        <w:rPr>
          <w:color w:val="auto"/>
          <w:sz w:val="20"/>
          <w:szCs w:val="22"/>
        </w:rPr>
        <w:t xml:space="preserve"> predložené do termínu zmeny výzvy, pri ktorých MAS neukončila schvaľovanie, ak ide o takú zmenu, ktorou môžu byť skôr predložené </w:t>
      </w:r>
      <w:r w:rsidRPr="003F3414">
        <w:rPr>
          <w:color w:val="auto"/>
          <w:sz w:val="20"/>
          <w:szCs w:val="22"/>
          <w:lang w:eastAsia="cs-CZ"/>
        </w:rPr>
        <w:t>ŽoPr</w:t>
      </w:r>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r w:rsidRPr="003F3414">
        <w:rPr>
          <w:color w:val="auto"/>
          <w:sz w:val="20"/>
          <w:szCs w:val="22"/>
          <w:lang w:eastAsia="cs-CZ"/>
        </w:rPr>
        <w:t>ŽoPr</w:t>
      </w:r>
      <w:r w:rsidRPr="003F3414">
        <w:rPr>
          <w:color w:val="auto"/>
          <w:sz w:val="20"/>
          <w:szCs w:val="22"/>
        </w:rPr>
        <w:t>, ktoré boli predložené pred vykonaním zmeny, ale pred oznámení o </w:t>
      </w:r>
      <w:r w:rsidRPr="003F3414">
        <w:rPr>
          <w:color w:val="auto"/>
          <w:sz w:val="20"/>
          <w:szCs w:val="22"/>
          <w:lang w:eastAsia="cs-CZ"/>
        </w:rPr>
        <w:t>ŽoPr</w:t>
      </w:r>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r w:rsidRPr="003F3414">
        <w:rPr>
          <w:color w:val="auto"/>
          <w:sz w:val="20"/>
          <w:szCs w:val="22"/>
          <w:lang w:eastAsia="cs-CZ"/>
        </w:rPr>
        <w:t>ŽoPr</w:t>
      </w:r>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r w:rsidRPr="003F3414">
        <w:rPr>
          <w:color w:val="auto"/>
          <w:sz w:val="20"/>
          <w:szCs w:val="22"/>
          <w:lang w:eastAsia="cs-CZ"/>
        </w:rPr>
        <w:t>ŽoP</w:t>
      </w:r>
      <w:r>
        <w:rPr>
          <w:color w:val="auto"/>
          <w:sz w:val="20"/>
          <w:szCs w:val="22"/>
          <w:lang w:eastAsia="cs-CZ"/>
        </w:rPr>
        <w:t>r</w:t>
      </w:r>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14A163EC"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z objektívnych dôvodov nie je možné schváliť </w:t>
      </w:r>
      <w:r w:rsidRPr="003F3414">
        <w:rPr>
          <w:rFonts w:ascii="Arial" w:hAnsi="Arial" w:cs="Arial"/>
          <w:sz w:val="20"/>
          <w:lang w:eastAsia="cs-CZ"/>
        </w:rPr>
        <w:t>ŽoPr</w:t>
      </w:r>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ŽoPr predložené do dátumu zrušenia výzvy, pri ktorých MAS neukončia schvaľovanie, vráti všetkým žiadateľom alebo o všetkých </w:t>
      </w:r>
      <w:r w:rsidRPr="003F3414">
        <w:rPr>
          <w:rFonts w:ascii="Arial" w:hAnsi="Arial" w:cs="Arial"/>
          <w:sz w:val="20"/>
          <w:lang w:eastAsia="cs-CZ"/>
        </w:rPr>
        <w:t>ŽoPr</w:t>
      </w:r>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lastRenderedPageBreak/>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r w:rsidRPr="003F3414">
        <w:rPr>
          <w:rFonts w:ascii="Arial" w:hAnsi="Arial" w:cs="Arial"/>
          <w:sz w:val="20"/>
          <w:lang w:eastAsia="cs-CZ"/>
        </w:rPr>
        <w:t>ŽoPr</w:t>
      </w:r>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r w:rsidRPr="003F3414">
        <w:rPr>
          <w:rFonts w:ascii="Arial" w:hAnsi="Arial" w:cs="Arial"/>
          <w:sz w:val="20"/>
          <w:lang w:eastAsia="cs-CZ"/>
        </w:rPr>
        <w:t>ŽoPr</w:t>
      </w:r>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637C1884" w:rsidR="00997F82" w:rsidRPr="00957EE6"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w:t>
      </w:r>
      <w:r w:rsidRPr="00957EE6">
        <w:rPr>
          <w:rFonts w:ascii="Arial" w:hAnsi="Arial" w:cs="Arial"/>
          <w:spacing w:val="-3"/>
          <w:sz w:val="20"/>
          <w:szCs w:val="20"/>
        </w:rPr>
        <w:t xml:space="preserve">môžu žiadatelia získať od MAS na webovom sídle </w:t>
      </w:r>
      <w:hyperlink r:id="rId18" w:history="1">
        <w:r w:rsidR="00750598">
          <w:rPr>
            <w:rStyle w:val="Hypertextovprepojenie"/>
          </w:rPr>
          <w:t>http://www.mas-11plus.sk/</w:t>
        </w:r>
      </w:hyperlink>
      <w:r w:rsidR="00131E8C" w:rsidRPr="00957EE6">
        <w:rPr>
          <w:rFonts w:ascii="Arial" w:hAnsi="Arial" w:cs="Arial"/>
          <w:spacing w:val="-3"/>
          <w:sz w:val="20"/>
          <w:szCs w:val="20"/>
        </w:rPr>
        <w:t xml:space="preserve"> , </w:t>
      </w:r>
      <w:r w:rsidRPr="00957EE6">
        <w:rPr>
          <w:rFonts w:ascii="Arial" w:hAnsi="Arial" w:cs="Arial"/>
          <w:spacing w:val="-3"/>
          <w:sz w:val="20"/>
          <w:szCs w:val="20"/>
        </w:rPr>
        <w:t>a zároveň jednou z nasledovných foriem:</w:t>
      </w:r>
    </w:p>
    <w:p w14:paraId="4CB85E0D" w14:textId="77777777" w:rsidR="00997F82" w:rsidRPr="00957EE6"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957EE6">
        <w:rPr>
          <w:rFonts w:ascii="Arial" w:hAnsi="Arial" w:cs="Arial"/>
          <w:spacing w:val="-3"/>
          <w:sz w:val="20"/>
          <w:szCs w:val="20"/>
        </w:rPr>
        <w:t>Listinnou formou - žiadatelia môžu svoje otázky posielať na adresu MAS uvedenú v časti 4.3 tejto výzvy.</w:t>
      </w:r>
    </w:p>
    <w:p w14:paraId="57FCE7FF" w14:textId="700801BF" w:rsidR="00997F82" w:rsidRPr="00750598" w:rsidRDefault="00997F82" w:rsidP="00750598">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957EE6">
        <w:rPr>
          <w:rFonts w:ascii="Arial" w:hAnsi="Arial" w:cs="Arial"/>
          <w:spacing w:val="-3"/>
          <w:sz w:val="20"/>
          <w:szCs w:val="20"/>
        </w:rPr>
        <w:t>Elektronickou formou na e-mailovú adresu MAS:</w:t>
      </w:r>
      <w:r w:rsidR="00131E8C" w:rsidRPr="00957EE6">
        <w:rPr>
          <w:rStyle w:val="Nadpis1Char"/>
          <w:rFonts w:ascii="Arial" w:hAnsi="Arial" w:cs="Arial"/>
          <w:color w:val="000000"/>
          <w:sz w:val="22"/>
          <w:shd w:val="clear" w:color="auto" w:fill="F4FAFB"/>
        </w:rPr>
        <w:t xml:space="preserve"> </w:t>
      </w:r>
      <w:r w:rsidR="00750598">
        <w:rPr>
          <w:rFonts w:ascii="Arial" w:hAnsi="Arial" w:cs="Arial"/>
          <w:color w:val="000000"/>
          <w:sz w:val="19"/>
          <w:szCs w:val="19"/>
          <w:shd w:val="clear" w:color="auto" w:fill="DFDFDF"/>
        </w:rPr>
        <w:t>manazer@mas-11plus.sk</w:t>
      </w:r>
      <w:ins w:id="203" w:author="Služby Cífer ekonom" w:date="2023-03-27T13:00:00Z">
        <w:r w:rsidR="00503F65">
          <w:rPr>
            <w:rFonts w:ascii="Arial" w:hAnsi="Arial" w:cs="Arial"/>
            <w:spacing w:val="-3"/>
            <w:sz w:val="20"/>
            <w:szCs w:val="20"/>
          </w:rPr>
          <w:t>.</w:t>
        </w:r>
      </w:ins>
      <w:del w:id="204" w:author="Služby Cífer ekonom" w:date="2023-03-27T13:00:00Z">
        <w:r w:rsidRPr="00750598" w:rsidDel="00503F65">
          <w:rPr>
            <w:rFonts w:ascii="Arial" w:hAnsi="Arial" w:cs="Arial"/>
            <w:spacing w:val="-3"/>
            <w:sz w:val="20"/>
            <w:szCs w:val="20"/>
          </w:rPr>
          <w:delText>,</w:delText>
        </w:r>
      </w:del>
      <w:r w:rsidRPr="00750598">
        <w:rPr>
          <w:rFonts w:ascii="Arial" w:hAnsi="Arial" w:cs="Arial"/>
          <w:spacing w:val="-3"/>
          <w:sz w:val="20"/>
          <w:szCs w:val="20"/>
        </w:rPr>
        <w:t xml:space="preserve">  </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MAS neposkytuje v procese schvaľovania o ŽoPr žiadateľom žiadne informácie o priebehu schvaľovania ŽoPr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5B776FC9"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ŽoPr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r w:rsidR="002E788B">
        <w:rPr>
          <w:rFonts w:ascii="Arial" w:hAnsi="Arial" w:cs="Arial"/>
          <w:bCs/>
          <w:iCs/>
          <w:sz w:val="20"/>
          <w:szCs w:val="19"/>
        </w:rPr>
        <w:t>Ž</w:t>
      </w:r>
      <w:r>
        <w:rPr>
          <w:rFonts w:ascii="Arial" w:hAnsi="Arial" w:cs="Arial"/>
          <w:bCs/>
          <w:iCs/>
          <w:sz w:val="20"/>
          <w:szCs w:val="19"/>
        </w:rPr>
        <w:t>oPr</w:t>
      </w:r>
      <w:r w:rsidRPr="003F3414">
        <w:rPr>
          <w:rFonts w:ascii="Arial" w:hAnsi="Arial" w:cs="Arial"/>
          <w:bCs/>
          <w:iCs/>
          <w:sz w:val="20"/>
          <w:szCs w:val="19"/>
        </w:rPr>
        <w:t>),</w:t>
      </w:r>
    </w:p>
    <w:p w14:paraId="7CC6A5F4" w14:textId="5576FEEC"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w:t>
      </w:r>
      <w:r w:rsidR="005B5852">
        <w:rPr>
          <w:rFonts w:ascii="Arial" w:hAnsi="Arial" w:cs="Arial"/>
          <w:bCs/>
          <w:iCs/>
          <w:sz w:val="20"/>
          <w:szCs w:val="19"/>
        </w:rPr>
        <w:t>ej</w:t>
      </w:r>
      <w:r w:rsidRPr="003F3414">
        <w:rPr>
          <w:rFonts w:ascii="Arial" w:hAnsi="Arial" w:cs="Arial"/>
          <w:bCs/>
          <w:iCs/>
          <w:sz w:val="20"/>
          <w:szCs w:val="19"/>
        </w:rPr>
        <w:t xml:space="preserve"> aktiv</w:t>
      </w:r>
      <w:r w:rsidR="005B5852">
        <w:rPr>
          <w:rFonts w:ascii="Arial" w:hAnsi="Arial" w:cs="Arial"/>
          <w:bCs/>
          <w:iCs/>
          <w:sz w:val="20"/>
          <w:szCs w:val="19"/>
        </w:rPr>
        <w:t>i</w:t>
      </w:r>
      <w:r w:rsidRPr="003F3414">
        <w:rPr>
          <w:rFonts w:ascii="Arial" w:hAnsi="Arial" w:cs="Arial"/>
          <w:bCs/>
          <w:iCs/>
          <w:sz w:val="20"/>
          <w:szCs w:val="19"/>
        </w:rPr>
        <w:t>t</w:t>
      </w:r>
      <w:r w:rsidR="005B5852">
        <w:rPr>
          <w:rFonts w:ascii="Arial" w:hAnsi="Arial" w:cs="Arial"/>
          <w:bCs/>
          <w:iCs/>
          <w:sz w:val="20"/>
          <w:szCs w:val="19"/>
        </w:rPr>
        <w:t>y</w:t>
      </w:r>
      <w:r w:rsidRPr="003F3414">
        <w:rPr>
          <w:rFonts w:ascii="Arial" w:hAnsi="Arial" w:cs="Arial"/>
          <w:bCs/>
          <w:iCs/>
          <w:sz w:val="20"/>
          <w:szCs w:val="19"/>
        </w:rPr>
        <w:t xml:space="preserve">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4BD4AC83" w:rsidR="008644F8" w:rsidRDefault="008644F8"/>
    <w:p w14:paraId="38EAEE83" w14:textId="77777777" w:rsidR="005B5852" w:rsidRDefault="005B5852"/>
    <w:sectPr w:rsidR="005B5852" w:rsidSect="00016DEA">
      <w:footerReference w:type="default" r:id="rId19"/>
      <w:headerReference w:type="first" r:id="rId20"/>
      <w:footerReference w:type="first" r:id="rId21"/>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3E852" w14:textId="77777777" w:rsidR="00891938" w:rsidRDefault="00891938" w:rsidP="00997F82">
      <w:pPr>
        <w:spacing w:after="0" w:line="240" w:lineRule="auto"/>
      </w:pPr>
      <w:r>
        <w:separator/>
      </w:r>
    </w:p>
  </w:endnote>
  <w:endnote w:type="continuationSeparator" w:id="0">
    <w:p w14:paraId="76E7E7EB" w14:textId="77777777" w:rsidR="00891938" w:rsidRDefault="00891938"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Arial Narrow">
    <w:panose1 w:val="020B050602020302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446845"/>
      <w:docPartObj>
        <w:docPartGallery w:val="Page Numbers (Bottom of Page)"/>
        <w:docPartUnique/>
      </w:docPartObj>
    </w:sdtPr>
    <w:sdtEndPr>
      <w:rPr>
        <w:rFonts w:ascii="Arial" w:hAnsi="Arial" w:cs="Arial"/>
        <w:sz w:val="20"/>
        <w:szCs w:val="20"/>
      </w:rPr>
    </w:sdtEndPr>
    <w:sdtContent>
      <w:p w14:paraId="03C91844" w14:textId="6EF3907D" w:rsidR="00ED7A20" w:rsidRPr="000B630C" w:rsidRDefault="00ED7A20">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BC74B5">
          <w:rPr>
            <w:rFonts w:ascii="Arial" w:hAnsi="Arial" w:cs="Arial"/>
            <w:noProof/>
            <w:sz w:val="20"/>
            <w:szCs w:val="20"/>
          </w:rPr>
          <w:t>25</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01C13" w14:textId="77777777" w:rsidR="00ED7A20" w:rsidRDefault="00ED7A20"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B3A7677"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ED7A20" w:rsidRDefault="00ED7A2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9455C" w14:textId="77777777" w:rsidR="00891938" w:rsidRDefault="00891938" w:rsidP="00997F82">
      <w:pPr>
        <w:spacing w:after="0" w:line="240" w:lineRule="auto"/>
      </w:pPr>
      <w:r>
        <w:separator/>
      </w:r>
    </w:p>
  </w:footnote>
  <w:footnote w:type="continuationSeparator" w:id="0">
    <w:p w14:paraId="5028B62F" w14:textId="77777777" w:rsidR="00891938" w:rsidRDefault="00891938" w:rsidP="00997F82">
      <w:pPr>
        <w:spacing w:after="0" w:line="240" w:lineRule="auto"/>
      </w:pPr>
      <w:r>
        <w:continuationSeparator/>
      </w:r>
    </w:p>
  </w:footnote>
  <w:footnote w:id="1">
    <w:p w14:paraId="0533C076" w14:textId="77777777" w:rsidR="009204C1" w:rsidRPr="00FA7A1A" w:rsidRDefault="009204C1" w:rsidP="009204C1">
      <w:pPr>
        <w:pStyle w:val="Textpoznmkypodiarou"/>
        <w:ind w:left="284" w:hanging="284"/>
        <w:jc w:val="both"/>
        <w:rPr>
          <w:rFonts w:ascii="Arial" w:hAnsi="Arial" w:cs="Arial"/>
          <w:sz w:val="16"/>
          <w:szCs w:val="16"/>
        </w:rPr>
      </w:pPr>
      <w:r w:rsidRPr="0055308F">
        <w:rPr>
          <w:rStyle w:val="Odkaznapoznmkupodiarou"/>
          <w:rFonts w:ascii="Arial" w:hAnsi="Arial" w:cs="Arial"/>
          <w:sz w:val="16"/>
          <w:szCs w:val="16"/>
        </w:rPr>
        <w:footnoteRef/>
      </w:r>
      <w:r w:rsidRPr="00FA7A1A">
        <w:rPr>
          <w:rFonts w:ascii="Arial" w:hAnsi="Arial" w:cs="Arial"/>
          <w:sz w:val="16"/>
          <w:szCs w:val="16"/>
        </w:rPr>
        <w:tab/>
        <w:t>V prípade vyplácania príspevku systémom refundácie, resp. v prípade, že posledná časť príspevku je vyplácaná systémom refundácie, je užívateľ povinný do 9 mesiacov od nadobudnutia účinnosti zmluvy o poskytnutí prostriedkov predložiť žiadosť o platbu – poskytnutie predfinancovania, nie žiadosť o platbu – zúčtovanie predfinancovania, ktorá v takom prípade plní úlohu záverečnej žiadosti o platbu.</w:t>
      </w:r>
    </w:p>
  </w:footnote>
  <w:footnote w:id="2">
    <w:p w14:paraId="75372597" w14:textId="58F7A4E1" w:rsidR="00ED7A20" w:rsidRPr="003F3414" w:rsidRDefault="00ED7A20"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F69E" w14:textId="10084C63" w:rsidR="00ED7A20" w:rsidRPr="001F013A" w:rsidRDefault="007A7C97" w:rsidP="00DD3EE2">
    <w:pPr>
      <w:pStyle w:val="Hlavika"/>
      <w:rPr>
        <w:rFonts w:ascii="Arial Narrow" w:hAnsi="Arial Narrow"/>
        <w:sz w:val="20"/>
      </w:rPr>
    </w:pPr>
    <w:r>
      <w:rPr>
        <w:noProof/>
      </w:rPr>
      <w:drawing>
        <wp:anchor distT="0" distB="0" distL="114300" distR="114300" simplePos="0" relativeHeight="251664384" behindDoc="1" locked="0" layoutInCell="1" allowOverlap="1" wp14:anchorId="69226D46" wp14:editId="5C7971CF">
          <wp:simplePos x="0" y="0"/>
          <wp:positionH relativeFrom="column">
            <wp:posOffset>2355850</wp:posOffset>
          </wp:positionH>
          <wp:positionV relativeFrom="paragraph">
            <wp:posOffset>5715</wp:posOffset>
          </wp:positionV>
          <wp:extent cx="1691005" cy="390525"/>
          <wp:effectExtent l="0" t="0" r="4445" b="9525"/>
          <wp:wrapTight wrapText="bothSides">
            <wp:wrapPolygon edited="0">
              <wp:start x="0" y="0"/>
              <wp:lineTo x="0" y="13698"/>
              <wp:lineTo x="2677" y="16859"/>
              <wp:lineTo x="2677" y="21073"/>
              <wp:lineTo x="15573" y="21073"/>
              <wp:lineTo x="16303" y="16859"/>
              <wp:lineTo x="21413" y="11590"/>
              <wp:lineTo x="21413" y="6322"/>
              <wp:lineTo x="11680" y="0"/>
              <wp:lineTo x="0" y="0"/>
            </wp:wrapPolygon>
          </wp:wrapTight>
          <wp:docPr id="1" name="Obrázok 1" descr="cid:image001.png@01D6F2FC.E4E93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6F2FC.E4E93F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9100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2138">
      <w:rPr>
        <w:rFonts w:ascii="Arial Narrow" w:hAnsi="Arial Narrow"/>
        <w:sz w:val="20"/>
      </w:rPr>
      <w:pict w14:anchorId="272FEE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39pt">
          <v:imagedata r:id="rId3" o:title="MAS_11_PLUS_ logo_farebne"/>
        </v:shape>
      </w:pict>
    </w:r>
    <w:r w:rsidR="00ED7A20" w:rsidRPr="004C2F1F">
      <w:rPr>
        <w:rFonts w:ascii="Arial Narrow" w:hAnsi="Arial Narrow"/>
        <w:noProof/>
        <w:sz w:val="20"/>
      </w:rPr>
      <w:drawing>
        <wp:anchor distT="0" distB="0" distL="114300" distR="114300" simplePos="0" relativeHeight="251660288" behindDoc="1" locked="0" layoutInCell="1" allowOverlap="1" wp14:anchorId="4A2897DF" wp14:editId="2FCACE90">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00ED7A20" w:rsidRPr="004C2F1F">
      <w:rPr>
        <w:rFonts w:ascii="Arial Narrow" w:hAnsi="Arial Narrow"/>
        <w:noProof/>
        <w:sz w:val="20"/>
      </w:rPr>
      <w:drawing>
        <wp:anchor distT="0" distB="0" distL="114300" distR="114300" simplePos="0" relativeHeight="251662336" behindDoc="1" locked="0" layoutInCell="1" allowOverlap="1" wp14:anchorId="4AAE4C0E" wp14:editId="1BA89BBE">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25C2BAF4" w14:textId="4D59973A" w:rsidR="00ED7A20" w:rsidRPr="00FC401E" w:rsidRDefault="00ED7A20" w:rsidP="00131E8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31B"/>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4"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7"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8"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1"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4"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7"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4"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6"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652B77DF"/>
    <w:multiLevelType w:val="hybridMultilevel"/>
    <w:tmpl w:val="0A5850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0"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5"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7"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8"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60" w15:restartNumberingAfterBreak="0">
    <w:nsid w:val="729229FB"/>
    <w:multiLevelType w:val="hybridMultilevel"/>
    <w:tmpl w:val="98EE60A4"/>
    <w:lvl w:ilvl="0" w:tplc="041B000F">
      <w:start w:val="1"/>
      <w:numFmt w:val="decimal"/>
      <w:lvlText w:val="%1."/>
      <w:lvlJc w:val="left"/>
      <w:pPr>
        <w:ind w:left="7306" w:hanging="360"/>
      </w:pPr>
    </w:lvl>
    <w:lvl w:ilvl="1" w:tplc="041B0019" w:tentative="1">
      <w:start w:val="1"/>
      <w:numFmt w:val="lowerLetter"/>
      <w:lvlText w:val="%2."/>
      <w:lvlJc w:val="left"/>
      <w:pPr>
        <w:ind w:left="8026" w:hanging="360"/>
      </w:pPr>
    </w:lvl>
    <w:lvl w:ilvl="2" w:tplc="041B001B" w:tentative="1">
      <w:start w:val="1"/>
      <w:numFmt w:val="lowerRoman"/>
      <w:lvlText w:val="%3."/>
      <w:lvlJc w:val="right"/>
      <w:pPr>
        <w:ind w:left="8746" w:hanging="180"/>
      </w:pPr>
    </w:lvl>
    <w:lvl w:ilvl="3" w:tplc="041B000F" w:tentative="1">
      <w:start w:val="1"/>
      <w:numFmt w:val="decimal"/>
      <w:lvlText w:val="%4."/>
      <w:lvlJc w:val="left"/>
      <w:pPr>
        <w:ind w:left="9466" w:hanging="360"/>
      </w:pPr>
    </w:lvl>
    <w:lvl w:ilvl="4" w:tplc="041B0019" w:tentative="1">
      <w:start w:val="1"/>
      <w:numFmt w:val="lowerLetter"/>
      <w:lvlText w:val="%5."/>
      <w:lvlJc w:val="left"/>
      <w:pPr>
        <w:ind w:left="10186" w:hanging="360"/>
      </w:pPr>
    </w:lvl>
    <w:lvl w:ilvl="5" w:tplc="041B001B" w:tentative="1">
      <w:start w:val="1"/>
      <w:numFmt w:val="lowerRoman"/>
      <w:lvlText w:val="%6."/>
      <w:lvlJc w:val="right"/>
      <w:pPr>
        <w:ind w:left="10906" w:hanging="180"/>
      </w:pPr>
    </w:lvl>
    <w:lvl w:ilvl="6" w:tplc="041B000F" w:tentative="1">
      <w:start w:val="1"/>
      <w:numFmt w:val="decimal"/>
      <w:lvlText w:val="%7."/>
      <w:lvlJc w:val="left"/>
      <w:pPr>
        <w:ind w:left="11626" w:hanging="360"/>
      </w:pPr>
    </w:lvl>
    <w:lvl w:ilvl="7" w:tplc="041B0019" w:tentative="1">
      <w:start w:val="1"/>
      <w:numFmt w:val="lowerLetter"/>
      <w:lvlText w:val="%8."/>
      <w:lvlJc w:val="left"/>
      <w:pPr>
        <w:ind w:left="12346" w:hanging="360"/>
      </w:pPr>
    </w:lvl>
    <w:lvl w:ilvl="8" w:tplc="041B001B" w:tentative="1">
      <w:start w:val="1"/>
      <w:numFmt w:val="lowerRoman"/>
      <w:lvlText w:val="%9."/>
      <w:lvlJc w:val="right"/>
      <w:pPr>
        <w:ind w:left="13066" w:hanging="180"/>
      </w:pPr>
    </w:lvl>
  </w:abstractNum>
  <w:abstractNum w:abstractNumId="61"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2" w15:restartNumberingAfterBreak="0">
    <w:nsid w:val="76DD5242"/>
    <w:multiLevelType w:val="hybridMultilevel"/>
    <w:tmpl w:val="FED497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5" w15:restartNumberingAfterBreak="0">
    <w:nsid w:val="7FA074DD"/>
    <w:multiLevelType w:val="hybridMultilevel"/>
    <w:tmpl w:val="01848364"/>
    <w:lvl w:ilvl="0" w:tplc="041B0019">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93063121">
    <w:abstractNumId w:val="44"/>
  </w:num>
  <w:num w:numId="2" w16cid:durableId="1673684162">
    <w:abstractNumId w:val="57"/>
  </w:num>
  <w:num w:numId="3" w16cid:durableId="1396587319">
    <w:abstractNumId w:val="25"/>
  </w:num>
  <w:num w:numId="4" w16cid:durableId="1206454626">
    <w:abstractNumId w:val="32"/>
  </w:num>
  <w:num w:numId="5" w16cid:durableId="1203666164">
    <w:abstractNumId w:val="65"/>
  </w:num>
  <w:num w:numId="6" w16cid:durableId="1587881296">
    <w:abstractNumId w:val="0"/>
  </w:num>
  <w:num w:numId="7" w16cid:durableId="197202092">
    <w:abstractNumId w:val="15"/>
  </w:num>
  <w:num w:numId="8" w16cid:durableId="564950444">
    <w:abstractNumId w:val="53"/>
  </w:num>
  <w:num w:numId="9" w16cid:durableId="880750454">
    <w:abstractNumId w:val="19"/>
  </w:num>
  <w:num w:numId="10" w16cid:durableId="2003459617">
    <w:abstractNumId w:val="5"/>
  </w:num>
  <w:num w:numId="11" w16cid:durableId="1299265411">
    <w:abstractNumId w:val="22"/>
  </w:num>
  <w:num w:numId="12" w16cid:durableId="410203413">
    <w:abstractNumId w:val="23"/>
  </w:num>
  <w:num w:numId="13" w16cid:durableId="584195277">
    <w:abstractNumId w:val="6"/>
  </w:num>
  <w:num w:numId="14" w16cid:durableId="1778985162">
    <w:abstractNumId w:val="10"/>
  </w:num>
  <w:num w:numId="15" w16cid:durableId="986318255">
    <w:abstractNumId w:val="54"/>
  </w:num>
  <w:num w:numId="16" w16cid:durableId="113713983">
    <w:abstractNumId w:val="1"/>
  </w:num>
  <w:num w:numId="17" w16cid:durableId="1727755394">
    <w:abstractNumId w:val="61"/>
  </w:num>
  <w:num w:numId="18" w16cid:durableId="2019194793">
    <w:abstractNumId w:val="26"/>
  </w:num>
  <w:num w:numId="19" w16cid:durableId="65342744">
    <w:abstractNumId w:val="41"/>
  </w:num>
  <w:num w:numId="20" w16cid:durableId="1317606103">
    <w:abstractNumId w:val="55"/>
  </w:num>
  <w:num w:numId="21" w16cid:durableId="214508598">
    <w:abstractNumId w:val="49"/>
  </w:num>
  <w:num w:numId="22" w16cid:durableId="474570481">
    <w:abstractNumId w:val="42"/>
  </w:num>
  <w:num w:numId="23" w16cid:durableId="741366512">
    <w:abstractNumId w:val="7"/>
  </w:num>
  <w:num w:numId="24" w16cid:durableId="144394902">
    <w:abstractNumId w:val="35"/>
  </w:num>
  <w:num w:numId="25" w16cid:durableId="84688034">
    <w:abstractNumId w:val="43"/>
  </w:num>
  <w:num w:numId="26" w16cid:durableId="1969428100">
    <w:abstractNumId w:val="45"/>
  </w:num>
  <w:num w:numId="27" w16cid:durableId="1324813559">
    <w:abstractNumId w:val="64"/>
  </w:num>
  <w:num w:numId="28" w16cid:durableId="36928122">
    <w:abstractNumId w:val="18"/>
  </w:num>
  <w:num w:numId="29" w16cid:durableId="888493194">
    <w:abstractNumId w:val="14"/>
  </w:num>
  <w:num w:numId="30" w16cid:durableId="2061242332">
    <w:abstractNumId w:val="31"/>
  </w:num>
  <w:num w:numId="31" w16cid:durableId="2121485978">
    <w:abstractNumId w:val="8"/>
  </w:num>
  <w:num w:numId="32" w16cid:durableId="1407458932">
    <w:abstractNumId w:val="11"/>
  </w:num>
  <w:num w:numId="33" w16cid:durableId="420641934">
    <w:abstractNumId w:val="20"/>
  </w:num>
  <w:num w:numId="34" w16cid:durableId="1728798685">
    <w:abstractNumId w:val="4"/>
  </w:num>
  <w:num w:numId="35" w16cid:durableId="641233611">
    <w:abstractNumId w:val="51"/>
  </w:num>
  <w:num w:numId="36" w16cid:durableId="68812858">
    <w:abstractNumId w:val="52"/>
  </w:num>
  <w:num w:numId="37" w16cid:durableId="687364841">
    <w:abstractNumId w:val="58"/>
  </w:num>
  <w:num w:numId="38" w16cid:durableId="724717466">
    <w:abstractNumId w:val="48"/>
  </w:num>
  <w:num w:numId="39" w16cid:durableId="920917210">
    <w:abstractNumId w:val="38"/>
  </w:num>
  <w:num w:numId="40" w16cid:durableId="870728432">
    <w:abstractNumId w:val="39"/>
  </w:num>
  <w:num w:numId="41" w16cid:durableId="1437749875">
    <w:abstractNumId w:val="2"/>
  </w:num>
  <w:num w:numId="42" w16cid:durableId="1976524075">
    <w:abstractNumId w:val="17"/>
  </w:num>
  <w:num w:numId="43" w16cid:durableId="1448693174">
    <w:abstractNumId w:val="27"/>
  </w:num>
  <w:num w:numId="44" w16cid:durableId="1814784377">
    <w:abstractNumId w:val="50"/>
  </w:num>
  <w:num w:numId="45" w16cid:durableId="1219898090">
    <w:abstractNumId w:val="33"/>
  </w:num>
  <w:num w:numId="46" w16cid:durableId="1175077656">
    <w:abstractNumId w:val="46"/>
  </w:num>
  <w:num w:numId="47" w16cid:durableId="2029788053">
    <w:abstractNumId w:val="37"/>
  </w:num>
  <w:num w:numId="48" w16cid:durableId="698050936">
    <w:abstractNumId w:val="40"/>
  </w:num>
  <w:num w:numId="49" w16cid:durableId="884101150">
    <w:abstractNumId w:val="21"/>
  </w:num>
  <w:num w:numId="50" w16cid:durableId="1535843013">
    <w:abstractNumId w:val="60"/>
  </w:num>
  <w:num w:numId="51" w16cid:durableId="1702172280">
    <w:abstractNumId w:val="59"/>
  </w:num>
  <w:num w:numId="52" w16cid:durableId="1785222616">
    <w:abstractNumId w:val="34"/>
  </w:num>
  <w:num w:numId="53" w16cid:durableId="1566179789">
    <w:abstractNumId w:val="28"/>
  </w:num>
  <w:num w:numId="54" w16cid:durableId="240140430">
    <w:abstractNumId w:val="3"/>
  </w:num>
  <w:num w:numId="55" w16cid:durableId="614295221">
    <w:abstractNumId w:val="16"/>
  </w:num>
  <w:num w:numId="56" w16cid:durableId="1606578876">
    <w:abstractNumId w:val="9"/>
  </w:num>
  <w:num w:numId="57" w16cid:durableId="1223372063">
    <w:abstractNumId w:val="30"/>
  </w:num>
  <w:num w:numId="58" w16cid:durableId="1383795887">
    <w:abstractNumId w:val="56"/>
  </w:num>
  <w:num w:numId="59" w16cid:durableId="853374935">
    <w:abstractNumId w:val="36"/>
  </w:num>
  <w:num w:numId="60" w16cid:durableId="765492667">
    <w:abstractNumId w:val="24"/>
  </w:num>
  <w:num w:numId="61" w16cid:durableId="1148977500">
    <w:abstractNumId w:val="29"/>
  </w:num>
  <w:num w:numId="62" w16cid:durableId="127671145">
    <w:abstractNumId w:val="13"/>
  </w:num>
  <w:num w:numId="63" w16cid:durableId="1492405666">
    <w:abstractNumId w:val="63"/>
  </w:num>
  <w:num w:numId="64" w16cid:durableId="623735256">
    <w:abstractNumId w:val="12"/>
  </w:num>
  <w:num w:numId="65" w16cid:durableId="713771525">
    <w:abstractNumId w:val="62"/>
  </w:num>
  <w:num w:numId="66" w16cid:durableId="1430153742">
    <w:abstractNumId w:val="47"/>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lužby Cífer ekonom">
    <w15:presenceInfo w15:providerId="AD" w15:userId="S::scekonom@cifer.sk::137f837a-31c5-42ae-9c61-0e1eea81c8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82"/>
    <w:rsid w:val="00016DEA"/>
    <w:rsid w:val="00041C42"/>
    <w:rsid w:val="000569D6"/>
    <w:rsid w:val="000631B4"/>
    <w:rsid w:val="00066F24"/>
    <w:rsid w:val="0007610E"/>
    <w:rsid w:val="00081FA8"/>
    <w:rsid w:val="0008289A"/>
    <w:rsid w:val="00083591"/>
    <w:rsid w:val="000856E1"/>
    <w:rsid w:val="00092B28"/>
    <w:rsid w:val="000A4CBE"/>
    <w:rsid w:val="000B1460"/>
    <w:rsid w:val="000B19BE"/>
    <w:rsid w:val="000C70A1"/>
    <w:rsid w:val="000D0A81"/>
    <w:rsid w:val="000D0C5A"/>
    <w:rsid w:val="000E1177"/>
    <w:rsid w:val="000E6FF9"/>
    <w:rsid w:val="000F221D"/>
    <w:rsid w:val="000F55AF"/>
    <w:rsid w:val="00101119"/>
    <w:rsid w:val="001058B3"/>
    <w:rsid w:val="00116361"/>
    <w:rsid w:val="00124582"/>
    <w:rsid w:val="00131E8C"/>
    <w:rsid w:val="00136FFC"/>
    <w:rsid w:val="00141641"/>
    <w:rsid w:val="00143224"/>
    <w:rsid w:val="001511FC"/>
    <w:rsid w:val="001826A1"/>
    <w:rsid w:val="00182D10"/>
    <w:rsid w:val="00183589"/>
    <w:rsid w:val="00196A18"/>
    <w:rsid w:val="001A2138"/>
    <w:rsid w:val="001B0A84"/>
    <w:rsid w:val="001B7788"/>
    <w:rsid w:val="001C2252"/>
    <w:rsid w:val="001C383A"/>
    <w:rsid w:val="001F7D6D"/>
    <w:rsid w:val="00200A91"/>
    <w:rsid w:val="002319F5"/>
    <w:rsid w:val="00236E5C"/>
    <w:rsid w:val="00246ACE"/>
    <w:rsid w:val="00253953"/>
    <w:rsid w:val="00257130"/>
    <w:rsid w:val="002644F7"/>
    <w:rsid w:val="0029491A"/>
    <w:rsid w:val="002A41D0"/>
    <w:rsid w:val="002E1ED1"/>
    <w:rsid w:val="002E788B"/>
    <w:rsid w:val="00305762"/>
    <w:rsid w:val="00310133"/>
    <w:rsid w:val="00314000"/>
    <w:rsid w:val="00316374"/>
    <w:rsid w:val="00330781"/>
    <w:rsid w:val="00332C7B"/>
    <w:rsid w:val="003357FD"/>
    <w:rsid w:val="00374B3F"/>
    <w:rsid w:val="00377989"/>
    <w:rsid w:val="00384EB6"/>
    <w:rsid w:val="00387822"/>
    <w:rsid w:val="003907B5"/>
    <w:rsid w:val="00392626"/>
    <w:rsid w:val="003A4993"/>
    <w:rsid w:val="003B05C3"/>
    <w:rsid w:val="003C1560"/>
    <w:rsid w:val="003D2E34"/>
    <w:rsid w:val="003D39D0"/>
    <w:rsid w:val="003E6697"/>
    <w:rsid w:val="003F1701"/>
    <w:rsid w:val="00421F08"/>
    <w:rsid w:val="004461E5"/>
    <w:rsid w:val="004530CF"/>
    <w:rsid w:val="00463F92"/>
    <w:rsid w:val="00481344"/>
    <w:rsid w:val="004909F0"/>
    <w:rsid w:val="004A0058"/>
    <w:rsid w:val="004A19DB"/>
    <w:rsid w:val="004A5769"/>
    <w:rsid w:val="004B0770"/>
    <w:rsid w:val="004B2C2A"/>
    <w:rsid w:val="004C09DA"/>
    <w:rsid w:val="004D195A"/>
    <w:rsid w:val="004D6EDB"/>
    <w:rsid w:val="004D750A"/>
    <w:rsid w:val="004F2ED1"/>
    <w:rsid w:val="004F3832"/>
    <w:rsid w:val="004F6D4B"/>
    <w:rsid w:val="004F7821"/>
    <w:rsid w:val="00503F65"/>
    <w:rsid w:val="00504415"/>
    <w:rsid w:val="00530794"/>
    <w:rsid w:val="00531ECE"/>
    <w:rsid w:val="00533C25"/>
    <w:rsid w:val="00535638"/>
    <w:rsid w:val="00543C90"/>
    <w:rsid w:val="00553F0F"/>
    <w:rsid w:val="005546BB"/>
    <w:rsid w:val="00556E68"/>
    <w:rsid w:val="005609FD"/>
    <w:rsid w:val="005760CC"/>
    <w:rsid w:val="00595B92"/>
    <w:rsid w:val="00597A23"/>
    <w:rsid w:val="005A14E8"/>
    <w:rsid w:val="005B2D2B"/>
    <w:rsid w:val="005B3A2C"/>
    <w:rsid w:val="005B534B"/>
    <w:rsid w:val="005B5852"/>
    <w:rsid w:val="005F150A"/>
    <w:rsid w:val="006128D8"/>
    <w:rsid w:val="006252F2"/>
    <w:rsid w:val="0062537F"/>
    <w:rsid w:val="00627DEB"/>
    <w:rsid w:val="00643184"/>
    <w:rsid w:val="00654194"/>
    <w:rsid w:val="00661A23"/>
    <w:rsid w:val="00672DB1"/>
    <w:rsid w:val="0068722F"/>
    <w:rsid w:val="00687273"/>
    <w:rsid w:val="00691AA1"/>
    <w:rsid w:val="00693C31"/>
    <w:rsid w:val="00696061"/>
    <w:rsid w:val="006A048B"/>
    <w:rsid w:val="006A27D3"/>
    <w:rsid w:val="006A2B96"/>
    <w:rsid w:val="006A5D0C"/>
    <w:rsid w:val="006B2794"/>
    <w:rsid w:val="006C54ED"/>
    <w:rsid w:val="006D0AAF"/>
    <w:rsid w:val="00701A7A"/>
    <w:rsid w:val="007106D8"/>
    <w:rsid w:val="00726804"/>
    <w:rsid w:val="00733FAA"/>
    <w:rsid w:val="007418F9"/>
    <w:rsid w:val="00750598"/>
    <w:rsid w:val="00754D3C"/>
    <w:rsid w:val="00761E3B"/>
    <w:rsid w:val="0077011C"/>
    <w:rsid w:val="007701A0"/>
    <w:rsid w:val="00774C45"/>
    <w:rsid w:val="00780F81"/>
    <w:rsid w:val="007919C2"/>
    <w:rsid w:val="00796CE0"/>
    <w:rsid w:val="007A7C97"/>
    <w:rsid w:val="007D16B7"/>
    <w:rsid w:val="007D58CE"/>
    <w:rsid w:val="007D5957"/>
    <w:rsid w:val="007E7467"/>
    <w:rsid w:val="00802379"/>
    <w:rsid w:val="00803FFD"/>
    <w:rsid w:val="00824D26"/>
    <w:rsid w:val="0083548F"/>
    <w:rsid w:val="00843399"/>
    <w:rsid w:val="00843C6F"/>
    <w:rsid w:val="0084649B"/>
    <w:rsid w:val="008644F8"/>
    <w:rsid w:val="00882C9E"/>
    <w:rsid w:val="0088483B"/>
    <w:rsid w:val="00891938"/>
    <w:rsid w:val="008B0DA6"/>
    <w:rsid w:val="008C3D21"/>
    <w:rsid w:val="008E4E7C"/>
    <w:rsid w:val="0090412C"/>
    <w:rsid w:val="00905190"/>
    <w:rsid w:val="0091064C"/>
    <w:rsid w:val="009204C1"/>
    <w:rsid w:val="00927E2C"/>
    <w:rsid w:val="00946FAA"/>
    <w:rsid w:val="00957EE6"/>
    <w:rsid w:val="00963CD6"/>
    <w:rsid w:val="00974C61"/>
    <w:rsid w:val="009852EB"/>
    <w:rsid w:val="00991762"/>
    <w:rsid w:val="00997F82"/>
    <w:rsid w:val="009A09B1"/>
    <w:rsid w:val="009A1878"/>
    <w:rsid w:val="009A4A69"/>
    <w:rsid w:val="009A65F5"/>
    <w:rsid w:val="009A688C"/>
    <w:rsid w:val="009B1C10"/>
    <w:rsid w:val="009B1F17"/>
    <w:rsid w:val="009B47E3"/>
    <w:rsid w:val="009C7B74"/>
    <w:rsid w:val="009D7EA2"/>
    <w:rsid w:val="009E743A"/>
    <w:rsid w:val="00A10202"/>
    <w:rsid w:val="00A25498"/>
    <w:rsid w:val="00A4007D"/>
    <w:rsid w:val="00A44B78"/>
    <w:rsid w:val="00A4508C"/>
    <w:rsid w:val="00A55D6C"/>
    <w:rsid w:val="00A563E6"/>
    <w:rsid w:val="00A57C24"/>
    <w:rsid w:val="00A70A2A"/>
    <w:rsid w:val="00A7183D"/>
    <w:rsid w:val="00A72D36"/>
    <w:rsid w:val="00A90A85"/>
    <w:rsid w:val="00A91F08"/>
    <w:rsid w:val="00A92EB0"/>
    <w:rsid w:val="00AA39B6"/>
    <w:rsid w:val="00AB07F9"/>
    <w:rsid w:val="00AB6913"/>
    <w:rsid w:val="00AC510F"/>
    <w:rsid w:val="00AD4007"/>
    <w:rsid w:val="00AD7FDE"/>
    <w:rsid w:val="00AE2F2E"/>
    <w:rsid w:val="00AE641C"/>
    <w:rsid w:val="00B02F6E"/>
    <w:rsid w:val="00B03DD4"/>
    <w:rsid w:val="00B12C25"/>
    <w:rsid w:val="00B1476D"/>
    <w:rsid w:val="00B336CA"/>
    <w:rsid w:val="00B43666"/>
    <w:rsid w:val="00B43B53"/>
    <w:rsid w:val="00B522F4"/>
    <w:rsid w:val="00B52F7E"/>
    <w:rsid w:val="00B543E4"/>
    <w:rsid w:val="00B673F2"/>
    <w:rsid w:val="00B830C6"/>
    <w:rsid w:val="00B8659A"/>
    <w:rsid w:val="00BA24CE"/>
    <w:rsid w:val="00BC74B5"/>
    <w:rsid w:val="00BF6C3A"/>
    <w:rsid w:val="00C04A44"/>
    <w:rsid w:val="00C24026"/>
    <w:rsid w:val="00C41D6B"/>
    <w:rsid w:val="00C473E6"/>
    <w:rsid w:val="00C544B0"/>
    <w:rsid w:val="00C60773"/>
    <w:rsid w:val="00C64277"/>
    <w:rsid w:val="00C72A19"/>
    <w:rsid w:val="00C74CBB"/>
    <w:rsid w:val="00C94378"/>
    <w:rsid w:val="00C9645A"/>
    <w:rsid w:val="00CA18C8"/>
    <w:rsid w:val="00CB716E"/>
    <w:rsid w:val="00CD453C"/>
    <w:rsid w:val="00CD7BFE"/>
    <w:rsid w:val="00CE046F"/>
    <w:rsid w:val="00D12623"/>
    <w:rsid w:val="00D15812"/>
    <w:rsid w:val="00D34EB9"/>
    <w:rsid w:val="00D37D72"/>
    <w:rsid w:val="00D52C77"/>
    <w:rsid w:val="00D63B12"/>
    <w:rsid w:val="00D6474E"/>
    <w:rsid w:val="00D80541"/>
    <w:rsid w:val="00D820A6"/>
    <w:rsid w:val="00D82CE8"/>
    <w:rsid w:val="00D83861"/>
    <w:rsid w:val="00D924E8"/>
    <w:rsid w:val="00DB3527"/>
    <w:rsid w:val="00DD26C9"/>
    <w:rsid w:val="00DD3EE2"/>
    <w:rsid w:val="00DF0742"/>
    <w:rsid w:val="00DF122D"/>
    <w:rsid w:val="00E0368D"/>
    <w:rsid w:val="00E101C8"/>
    <w:rsid w:val="00E30379"/>
    <w:rsid w:val="00E36274"/>
    <w:rsid w:val="00E54587"/>
    <w:rsid w:val="00E60334"/>
    <w:rsid w:val="00E71E9F"/>
    <w:rsid w:val="00E855F9"/>
    <w:rsid w:val="00EA155E"/>
    <w:rsid w:val="00EB65C0"/>
    <w:rsid w:val="00ED35D8"/>
    <w:rsid w:val="00ED7A20"/>
    <w:rsid w:val="00EE0748"/>
    <w:rsid w:val="00EF2E95"/>
    <w:rsid w:val="00EF747D"/>
    <w:rsid w:val="00F23F27"/>
    <w:rsid w:val="00F34153"/>
    <w:rsid w:val="00F413B2"/>
    <w:rsid w:val="00F61F89"/>
    <w:rsid w:val="00F62D6F"/>
    <w:rsid w:val="00F70480"/>
    <w:rsid w:val="00F80512"/>
    <w:rsid w:val="00F80962"/>
    <w:rsid w:val="00F8335C"/>
    <w:rsid w:val="00F96361"/>
    <w:rsid w:val="00FA5B22"/>
    <w:rsid w:val="00FB0591"/>
    <w:rsid w:val="00FB36E5"/>
    <w:rsid w:val="00FB4919"/>
    <w:rsid w:val="00FB5C0F"/>
    <w:rsid w:val="00FB755C"/>
    <w:rsid w:val="00FD07A2"/>
    <w:rsid w:val="00FF15E0"/>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887B4"/>
  <w15:docId w15:val="{2CE9AF12-54D8-487A-97CA-86160626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styleId="Vrazn">
    <w:name w:val="Strong"/>
    <w:basedOn w:val="Predvolenpsmoodseku"/>
    <w:uiPriority w:val="22"/>
    <w:qFormat/>
    <w:rsid w:val="00131E8C"/>
    <w:rPr>
      <w:b/>
      <w:bCs/>
    </w:rPr>
  </w:style>
  <w:style w:type="character" w:customStyle="1" w:styleId="Nevyrieenzmienka3">
    <w:name w:val="Nevyriešená zmienka3"/>
    <w:basedOn w:val="Predvolenpsmoodseku"/>
    <w:uiPriority w:val="99"/>
    <w:semiHidden/>
    <w:unhideWhenUsed/>
    <w:rsid w:val="00B03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11plus.sk/clld/vyzvy-mas/" TargetMode="External"/><Relationship Id="rId13" Type="http://schemas.openxmlformats.org/officeDocument/2006/relationships/hyperlink" Target="https://www.mirri.gov.sk/mpsr/irop-programove-obdobie-2014-2020/clld/programove-dokumenty/prirucka-k-procesu-verejneho-obstaravania/index.html" TargetMode="External"/><Relationship Id="rId18" Type="http://schemas.openxmlformats.org/officeDocument/2006/relationships/hyperlink" Target="http://www.mas-11plus.sk/"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sluzby.genpro.gov.sk/zoznam-odsudenych-pravnickych-osob" TargetMode="External"/><Relationship Id="rId17" Type="http://schemas.openxmlformats.org/officeDocument/2006/relationships/hyperlink" Target="http://www.registeruz.s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irri.gov.sk/mpsr/irop-programove-obdobie-2014-2020/clld/programove-dokumenty/prirucka-k-procesu-verejneho-obstaravania/index.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ulture.gov.sk/extdoc/4426/EVIDENCIA_CNS"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mirri.gov.sk/mpsr/irop-programove-obdobie-2014-2020/clld/programove-dokumenty/prirucka-k-procesu-verejneho-obstaravania/index.html" TargetMode="External"/><Relationship Id="rId23" Type="http://schemas.microsoft.com/office/2011/relationships/people" Target="people.xml"/><Relationship Id="rId10" Type="http://schemas.openxmlformats.org/officeDocument/2006/relationships/hyperlink" Target="https://rpo.statistics.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irri.gov.sk" TargetMode="External"/><Relationship Id="rId14" Type="http://schemas.openxmlformats.org/officeDocument/2006/relationships/hyperlink" Target="https://www.ip.gov.sk/app/registerN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6F2FC.E4E93F20" TargetMode="External"/><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Arial Narrow">
    <w:panose1 w:val="020B050602020302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05"/>
    <w:rsid w:val="000408D7"/>
    <w:rsid w:val="000434A6"/>
    <w:rsid w:val="00076A72"/>
    <w:rsid w:val="000B4D61"/>
    <w:rsid w:val="000E2AB8"/>
    <w:rsid w:val="00230867"/>
    <w:rsid w:val="00261F37"/>
    <w:rsid w:val="00293576"/>
    <w:rsid w:val="00300ED4"/>
    <w:rsid w:val="00301556"/>
    <w:rsid w:val="00375A98"/>
    <w:rsid w:val="00394495"/>
    <w:rsid w:val="003C5B56"/>
    <w:rsid w:val="003F03A5"/>
    <w:rsid w:val="00424257"/>
    <w:rsid w:val="004B348D"/>
    <w:rsid w:val="004E2BCA"/>
    <w:rsid w:val="004F2CDE"/>
    <w:rsid w:val="005045B9"/>
    <w:rsid w:val="00504897"/>
    <w:rsid w:val="00562C21"/>
    <w:rsid w:val="005A625C"/>
    <w:rsid w:val="005C1263"/>
    <w:rsid w:val="005C623F"/>
    <w:rsid w:val="005F4A11"/>
    <w:rsid w:val="00747F3D"/>
    <w:rsid w:val="0076703A"/>
    <w:rsid w:val="0078792D"/>
    <w:rsid w:val="007D2E2E"/>
    <w:rsid w:val="00956837"/>
    <w:rsid w:val="0099577F"/>
    <w:rsid w:val="00A24BE0"/>
    <w:rsid w:val="00A30B05"/>
    <w:rsid w:val="00A46377"/>
    <w:rsid w:val="00AC04BF"/>
    <w:rsid w:val="00B05E4E"/>
    <w:rsid w:val="00B973B3"/>
    <w:rsid w:val="00BD540E"/>
    <w:rsid w:val="00D43E8C"/>
    <w:rsid w:val="00DD0724"/>
    <w:rsid w:val="00E161BA"/>
    <w:rsid w:val="00E50248"/>
    <w:rsid w:val="00E6108E"/>
    <w:rsid w:val="00EA2947"/>
    <w:rsid w:val="00EA39F2"/>
    <w:rsid w:val="00F8155B"/>
    <w:rsid w:val="00F941AB"/>
    <w:rsid w:val="00FB58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2681A-F3EC-4912-8E25-7299BC927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25</Pages>
  <Words>10766</Words>
  <Characters>61367</Characters>
  <Application>Microsoft Office Word</Application>
  <DocSecurity>0</DocSecurity>
  <Lines>511</Lines>
  <Paragraphs>143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c:creator>
  <cp:keywords/>
  <dc:description/>
  <cp:lastModifiedBy>Služby Cífer ekonom</cp:lastModifiedBy>
  <cp:revision>42</cp:revision>
  <cp:lastPrinted>2022-08-12T13:32:00Z</cp:lastPrinted>
  <dcterms:created xsi:type="dcterms:W3CDTF">2022-08-12T08:27:00Z</dcterms:created>
  <dcterms:modified xsi:type="dcterms:W3CDTF">2023-04-27T06:50:00Z</dcterms:modified>
</cp:coreProperties>
</file>