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9118" w14:textId="77777777" w:rsidR="00E4796C" w:rsidRPr="00A42D69" w:rsidRDefault="00E4796C">
      <w:pPr>
        <w:rPr>
          <w:rFonts w:asciiTheme="minorHAnsi" w:hAnsiTheme="minorHAnsi"/>
          <w:szCs w:val="22"/>
        </w:rPr>
      </w:pPr>
    </w:p>
    <w:p w14:paraId="3F198472" w14:textId="159C1CB1" w:rsidR="008D6927" w:rsidRDefault="008D6927">
      <w:pPr>
        <w:rPr>
          <w:rFonts w:asciiTheme="minorHAnsi" w:hAnsiTheme="minorHAnsi"/>
          <w:i/>
          <w:highlight w:val="yellow"/>
        </w:rPr>
      </w:pPr>
    </w:p>
    <w:p w14:paraId="32E98365" w14:textId="0C64DA4C"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056CF6" w:rsidRPr="00A42D69" w14:paraId="6477C83E" w14:textId="77777777" w:rsidTr="00925601">
        <w:trPr>
          <w:trHeight w:val="630"/>
        </w:trPr>
        <w:tc>
          <w:tcPr>
            <w:tcW w:w="14851" w:type="dxa"/>
            <w:gridSpan w:val="8"/>
            <w:shd w:val="clear" w:color="auto" w:fill="8DB3E2" w:themeFill="text2" w:themeFillTint="66"/>
          </w:tcPr>
          <w:p w14:paraId="031C01A5" w14:textId="77777777" w:rsidR="00056CF6" w:rsidRPr="00A42D69" w:rsidRDefault="00056CF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056CF6" w:rsidRPr="00A42D69" w14:paraId="60A62A1B" w14:textId="77777777" w:rsidTr="00046E15">
        <w:tc>
          <w:tcPr>
            <w:tcW w:w="3177" w:type="dxa"/>
            <w:gridSpan w:val="2"/>
            <w:tcBorders>
              <w:bottom w:val="single" w:sz="4" w:space="0" w:color="auto"/>
            </w:tcBorders>
            <w:shd w:val="clear" w:color="auto" w:fill="DBE5F1" w:themeFill="accent1" w:themeFillTint="33"/>
          </w:tcPr>
          <w:p w14:paraId="6249E04B"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472E920F" w14:textId="77777777" w:rsidR="00056CF6" w:rsidRPr="00264E75" w:rsidRDefault="00000000"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14:paraId="3F1C3E7F" w14:textId="77777777" w:rsidTr="00046E15">
        <w:tc>
          <w:tcPr>
            <w:tcW w:w="3177" w:type="dxa"/>
            <w:gridSpan w:val="2"/>
            <w:tcBorders>
              <w:bottom w:val="single" w:sz="4" w:space="0" w:color="auto"/>
            </w:tcBorders>
            <w:shd w:val="clear" w:color="auto" w:fill="DBE5F1" w:themeFill="accent1" w:themeFillTint="33"/>
          </w:tcPr>
          <w:p w14:paraId="61AA33C9"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59918806" w14:textId="2DDA5F58" w:rsidR="00056CF6" w:rsidRPr="00A42D69" w:rsidRDefault="007A0446" w:rsidP="00925601">
            <w:pPr>
              <w:spacing w:before="120" w:after="120"/>
              <w:jc w:val="both"/>
              <w:rPr>
                <w:rFonts w:asciiTheme="minorHAnsi" w:hAnsiTheme="minorHAnsi"/>
                <w:szCs w:val="22"/>
              </w:rPr>
            </w:pPr>
            <w:r>
              <w:rPr>
                <w:rFonts w:asciiTheme="minorHAnsi" w:hAnsiTheme="minorHAnsi"/>
                <w:i/>
              </w:rPr>
              <w:t>Miestna akčná skupina 11 PLUS</w:t>
            </w:r>
          </w:p>
        </w:tc>
      </w:tr>
      <w:tr w:rsidR="00056CF6" w:rsidRPr="00A42D69" w14:paraId="268AE888" w14:textId="77777777" w:rsidTr="00046E15">
        <w:tc>
          <w:tcPr>
            <w:tcW w:w="3177" w:type="dxa"/>
            <w:gridSpan w:val="2"/>
            <w:tcBorders>
              <w:bottom w:val="single" w:sz="4" w:space="0" w:color="auto"/>
            </w:tcBorders>
            <w:shd w:val="clear" w:color="auto" w:fill="DBE5F1" w:themeFill="accent1" w:themeFillTint="33"/>
          </w:tcPr>
          <w:p w14:paraId="399672B1" w14:textId="1A3FB5F6"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 xml:space="preserve">Hlavná aktivita </w:t>
            </w:r>
            <w:proofErr w:type="spellStart"/>
            <w:r w:rsidRPr="00C63419">
              <w:rPr>
                <w:rFonts w:asciiTheme="minorHAnsi" w:hAnsiTheme="minorHAnsi"/>
                <w:b/>
                <w:szCs w:val="22"/>
              </w:rPr>
              <w:t>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fldChar w:fldCharType="separate"/>
            </w:r>
            <w:r w:rsidR="00BE683C">
              <w:rPr>
                <w:rFonts w:asciiTheme="minorHAnsi" w:hAnsiTheme="minorHAnsi"/>
                <w:bCs/>
                <w:szCs w:val="22"/>
                <w:vertAlign w:val="superscript"/>
              </w:rPr>
              <w:t>Chyba</w:t>
            </w:r>
            <w:proofErr w:type="spellEnd"/>
            <w:r w:rsidR="00BE683C">
              <w:rPr>
                <w:rFonts w:asciiTheme="minorHAnsi" w:hAnsiTheme="minorHAnsi"/>
                <w:bCs/>
                <w:szCs w:val="22"/>
                <w:vertAlign w:val="superscript"/>
              </w:rPr>
              <w:t>! Záložka nie je definovaná.</w:t>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5BBAC0FF" w14:textId="6655086E" w:rsidR="00056CF6" w:rsidRPr="00A42D69" w:rsidRDefault="00000000"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056CF6">
                  <w:rPr>
                    <w:rFonts w:asciiTheme="minorHAnsi" w:hAnsiTheme="minorHAnsi" w:cs="Arial"/>
                    <w:sz w:val="20"/>
                  </w:rPr>
                  <w:t>B2 Zvyšovanie bezpečnosti a dostupnosti sídiel</w:t>
                </w:r>
              </w:sdtContent>
            </w:sdt>
          </w:p>
        </w:tc>
      </w:tr>
      <w:tr w:rsidR="00056CF6" w:rsidRPr="00A42D69" w14:paraId="03AAB41B" w14:textId="77777777" w:rsidTr="00046E15">
        <w:tc>
          <w:tcPr>
            <w:tcW w:w="1311" w:type="dxa"/>
            <w:tcBorders>
              <w:bottom w:val="single" w:sz="4" w:space="0" w:color="auto"/>
            </w:tcBorders>
            <w:shd w:val="clear" w:color="auto" w:fill="A6A6A6" w:themeFill="background1" w:themeFillShade="A6"/>
            <w:vAlign w:val="center"/>
          </w:tcPr>
          <w:p w14:paraId="3A07607B"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480D159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9012F12"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7D77A5BE"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721E72EA"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52B75D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F53A1AD"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066E4005"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4E9AAEF2"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1F365D6C"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14:paraId="2DE3B1CA" w14:textId="77777777" w:rsidTr="00046E15">
        <w:trPr>
          <w:trHeight w:val="548"/>
        </w:trPr>
        <w:tc>
          <w:tcPr>
            <w:tcW w:w="1311" w:type="dxa"/>
            <w:tcBorders>
              <w:bottom w:val="single" w:sz="4" w:space="0" w:color="auto"/>
            </w:tcBorders>
            <w:shd w:val="clear" w:color="auto" w:fill="FFFFFF" w:themeFill="background1"/>
          </w:tcPr>
          <w:p w14:paraId="46CC284E" w14:textId="0C9D6439" w:rsidR="00056CF6" w:rsidRPr="009365C4"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21331087" w14:textId="0D17C931" w:rsidR="00056CF6" w:rsidRPr="009365C4"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F0DDCDD" w14:textId="19112B4C" w:rsidR="00056CF6" w:rsidRPr="009365C4"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11DEF19D" w14:textId="72D53663"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85" w:type="dxa"/>
            <w:tcBorders>
              <w:bottom w:val="single" w:sz="4" w:space="0" w:color="auto"/>
            </w:tcBorders>
            <w:shd w:val="clear" w:color="auto" w:fill="FFFFFF" w:themeFill="background1"/>
          </w:tcPr>
          <w:p w14:paraId="30E7DA05" w14:textId="0E6BA638"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r w:rsidR="00154BBB">
              <w:rPr>
                <w:rFonts w:asciiTheme="minorHAnsi" w:hAnsiTheme="minorHAnsi"/>
                <w:sz w:val="20"/>
              </w:rPr>
              <w:t>realizácie</w:t>
            </w:r>
            <w:r w:rsidR="00154BBB" w:rsidRPr="008C0112">
              <w:rPr>
                <w:rFonts w:asciiTheme="minorHAnsi" w:hAnsiTheme="minorHAnsi"/>
                <w:sz w:val="20"/>
              </w:rPr>
              <w:t xml:space="preserve"> </w:t>
            </w:r>
            <w:r w:rsidRPr="008C0112">
              <w:rPr>
                <w:rFonts w:asciiTheme="minorHAnsi" w:hAnsiTheme="minorHAnsi"/>
                <w:sz w:val="20"/>
              </w:rPr>
              <w:t xml:space="preserve"> projekt</w:t>
            </w:r>
            <w:r w:rsidR="00154BBB">
              <w:rPr>
                <w:rFonts w:asciiTheme="minorHAnsi" w:hAnsiTheme="minorHAnsi"/>
                <w:sz w:val="20"/>
              </w:rPr>
              <w:t>u</w:t>
            </w:r>
          </w:p>
        </w:tc>
        <w:tc>
          <w:tcPr>
            <w:tcW w:w="1218" w:type="dxa"/>
            <w:tcBorders>
              <w:bottom w:val="single" w:sz="4" w:space="0" w:color="auto"/>
            </w:tcBorders>
            <w:shd w:val="clear" w:color="auto" w:fill="FFFFFF" w:themeFill="background1"/>
          </w:tcPr>
          <w:p w14:paraId="49A3BE51"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29C914BA"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222CDB3F" w14:textId="57F93BA9"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r w:rsidR="00056CF6" w:rsidRPr="009365C4" w14:paraId="4ACFAB4E" w14:textId="77777777" w:rsidTr="00046E15">
        <w:trPr>
          <w:trHeight w:val="548"/>
        </w:trPr>
        <w:tc>
          <w:tcPr>
            <w:tcW w:w="1311" w:type="dxa"/>
            <w:tcBorders>
              <w:bottom w:val="single" w:sz="4" w:space="0" w:color="auto"/>
            </w:tcBorders>
            <w:shd w:val="clear" w:color="auto" w:fill="FFFFFF" w:themeFill="background1"/>
          </w:tcPr>
          <w:p w14:paraId="13286B2D" w14:textId="562E7250"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lastRenderedPageBreak/>
              <w:t>B202</w:t>
            </w:r>
          </w:p>
        </w:tc>
        <w:tc>
          <w:tcPr>
            <w:tcW w:w="1866" w:type="dxa"/>
            <w:tcBorders>
              <w:bottom w:val="single" w:sz="4" w:space="0" w:color="auto"/>
            </w:tcBorders>
            <w:shd w:val="clear" w:color="auto" w:fill="FFFFFF" w:themeFill="background1"/>
          </w:tcPr>
          <w:p w14:paraId="10A45A31" w14:textId="579F0CA6"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t>zrekonštruovaných alebo modernizovaných bezpečnostných prvkov dopravy v mestách a obciach</w:t>
            </w:r>
          </w:p>
        </w:tc>
        <w:tc>
          <w:tcPr>
            <w:tcW w:w="4937" w:type="dxa"/>
            <w:tcBorders>
              <w:bottom w:val="single" w:sz="4" w:space="0" w:color="auto"/>
            </w:tcBorders>
            <w:shd w:val="clear" w:color="auto" w:fill="FFFFFF" w:themeFill="background1"/>
          </w:tcPr>
          <w:p w14:paraId="0C24D029" w14:textId="04291594" w:rsidR="00056CF6" w:rsidRPr="008C0112"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alebo modernizovaných prvkov dopravy, ktoré primárne slúžia k</w:t>
            </w:r>
            <w:r>
              <w:rPr>
                <w:rFonts w:asciiTheme="minorHAnsi" w:hAnsiTheme="minorHAnsi"/>
                <w:sz w:val="20"/>
              </w:rPr>
              <w:t xml:space="preserve"> </w:t>
            </w:r>
            <w:r w:rsidRPr="00056CF6">
              <w:rPr>
                <w:rFonts w:asciiTheme="minorHAnsi" w:hAnsiTheme="minorHAnsi"/>
                <w:sz w:val="20"/>
              </w:rPr>
              <w:t>zvýšeniu bezpečnosti dopravy a ochrany zraniteľných účastníkov dopravy v meste alebo obci. Jedným prvkom je jeden stavebný objekt alebo súbor technických prvkov v rámci toho istého miesta. Napr. vybudovanie verejného osvetlenia pozostávajúceho z</w:t>
            </w:r>
            <w:r>
              <w:rPr>
                <w:rFonts w:asciiTheme="minorHAnsi" w:hAnsiTheme="minorHAnsi"/>
                <w:sz w:val="20"/>
              </w:rPr>
              <w:t> </w:t>
            </w:r>
            <w:r w:rsidRPr="00056CF6">
              <w:rPr>
                <w:rFonts w:asciiTheme="minorHAnsi" w:hAnsiTheme="minorHAnsi"/>
                <w:sz w:val="20"/>
              </w:rPr>
              <w: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t>
            </w:r>
          </w:p>
        </w:tc>
        <w:tc>
          <w:tcPr>
            <w:tcW w:w="1023" w:type="dxa"/>
            <w:tcBorders>
              <w:bottom w:val="single" w:sz="4" w:space="0" w:color="auto"/>
            </w:tcBorders>
            <w:shd w:val="clear" w:color="auto" w:fill="FFFFFF" w:themeFill="background1"/>
          </w:tcPr>
          <w:p w14:paraId="7B527DDF"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8A06CF">
              <w:rPr>
                <w:rFonts w:asciiTheme="minorHAnsi" w:hAnsiTheme="minorHAnsi"/>
                <w:sz w:val="20"/>
              </w:rPr>
              <w:t>Počet</w:t>
            </w:r>
          </w:p>
        </w:tc>
        <w:tc>
          <w:tcPr>
            <w:tcW w:w="1685" w:type="dxa"/>
            <w:tcBorders>
              <w:bottom w:val="single" w:sz="4" w:space="0" w:color="auto"/>
            </w:tcBorders>
            <w:shd w:val="clear" w:color="auto" w:fill="FFFFFF" w:themeFill="background1"/>
          </w:tcPr>
          <w:p w14:paraId="26B3D112" w14:textId="25A0EDF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proofErr w:type="spellStart"/>
            <w:r w:rsidR="00154BBB">
              <w:rPr>
                <w:rFonts w:asciiTheme="minorHAnsi" w:hAnsiTheme="minorHAnsi"/>
                <w:sz w:val="20"/>
              </w:rPr>
              <w:t>realizácie</w:t>
            </w:r>
            <w:r w:rsidRPr="008C0112">
              <w:rPr>
                <w:rFonts w:asciiTheme="minorHAnsi" w:hAnsiTheme="minorHAnsi"/>
                <w:sz w:val="20"/>
              </w:rPr>
              <w:t>projekt</w:t>
            </w:r>
            <w:r w:rsidR="00154BBB">
              <w:rPr>
                <w:rFonts w:asciiTheme="minorHAnsi" w:hAnsiTheme="minorHAnsi"/>
                <w:sz w:val="20"/>
              </w:rPr>
              <w:t>u</w:t>
            </w:r>
            <w:proofErr w:type="spellEnd"/>
          </w:p>
        </w:tc>
        <w:tc>
          <w:tcPr>
            <w:tcW w:w="1218" w:type="dxa"/>
            <w:tcBorders>
              <w:bottom w:val="single" w:sz="4" w:space="0" w:color="auto"/>
            </w:tcBorders>
            <w:shd w:val="clear" w:color="auto" w:fill="FFFFFF" w:themeFill="background1"/>
          </w:tcPr>
          <w:p w14:paraId="5B685928"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4D31478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76919A0C" w14:textId="70818A27" w:rsidR="00056CF6"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w:t>
            </w:r>
            <w:r>
              <w:t xml:space="preserve"> </w:t>
            </w:r>
            <w:r w:rsidRPr="00056CF6">
              <w:rPr>
                <w:rFonts w:asciiTheme="minorHAnsi" w:hAnsiTheme="minorHAnsi"/>
                <w:sz w:val="20"/>
              </w:rPr>
              <w:t>bezpečnostných prvkov dopravy</w:t>
            </w:r>
          </w:p>
        </w:tc>
      </w:tr>
    </w:tbl>
    <w:p w14:paraId="40666246" w14:textId="77777777" w:rsidR="00056CF6" w:rsidRDefault="00056CF6" w:rsidP="00056CF6">
      <w:pPr>
        <w:ind w:left="-426"/>
        <w:jc w:val="both"/>
        <w:rPr>
          <w:rFonts w:asciiTheme="minorHAnsi" w:hAnsiTheme="minorHAnsi"/>
          <w:i/>
          <w:highlight w:val="yellow"/>
        </w:rPr>
      </w:pPr>
    </w:p>
    <w:p w14:paraId="794A5F47" w14:textId="77777777"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35360EF2"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75E81FF8" w14:textId="77777777" w:rsidR="002E59BB" w:rsidRPr="001A6EA1" w:rsidRDefault="002E59BB" w:rsidP="002E59BB">
      <w:pPr>
        <w:ind w:left="-426" w:right="-312"/>
        <w:jc w:val="both"/>
        <w:rPr>
          <w:rFonts w:asciiTheme="minorHAnsi" w:hAnsiTheme="minorHAnsi"/>
        </w:rPr>
      </w:pPr>
    </w:p>
    <w:p w14:paraId="651F66ED" w14:textId="5BB1C9EA" w:rsidR="002E59BB" w:rsidRDefault="002E59BB" w:rsidP="002E59BB">
      <w:pPr>
        <w:ind w:left="-426"/>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r w:rsidR="0003244C">
        <w:rPr>
          <w:rFonts w:asciiTheme="minorHAnsi" w:hAnsiTheme="minorHAnsi"/>
        </w:rPr>
        <w:t>á</w:t>
      </w:r>
      <w:r>
        <w:rPr>
          <w:rFonts w:asciiTheme="minorHAnsi" w:hAnsiTheme="minorHAnsi"/>
        </w:rPr>
        <w:t xml:space="preserve"> nebude v zmysle pravidiel sankčného mechanizmu akceptovateľná (či už z dôvodu výšky odchýlky, alebo objektívnych dôvodov príčin jej vzniku) bude výška príspevku skrátená v zodpovedajúcej výške.</w:t>
      </w:r>
    </w:p>
    <w:p w14:paraId="32D4DDCA" w14:textId="77777777" w:rsidR="00056CF6" w:rsidRDefault="00056CF6" w:rsidP="00056CF6">
      <w:pPr>
        <w:ind w:left="-426"/>
        <w:jc w:val="both"/>
        <w:rPr>
          <w:rFonts w:asciiTheme="minorHAnsi" w:hAnsiTheme="minorHAnsi"/>
          <w:i/>
          <w:highlight w:val="yellow"/>
        </w:rPr>
      </w:pPr>
    </w:p>
    <w:p w14:paraId="2C709BBE" w14:textId="77777777" w:rsidR="005E6B6E" w:rsidRPr="00CF14C5" w:rsidRDefault="005E6B6E" w:rsidP="007C67A3">
      <w:pPr>
        <w:rPr>
          <w:rFonts w:asciiTheme="minorHAnsi" w:hAnsiTheme="minorHAnsi"/>
        </w:rPr>
      </w:pPr>
    </w:p>
    <w:sectPr w:rsidR="005E6B6E" w:rsidRPr="00CF14C5" w:rsidSect="005E6B6E">
      <w:headerReference w:type="first" r:id="rId8"/>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8C4A" w14:textId="77777777" w:rsidR="00CB1B29" w:rsidRDefault="00CB1B29">
      <w:r>
        <w:separator/>
      </w:r>
    </w:p>
  </w:endnote>
  <w:endnote w:type="continuationSeparator" w:id="0">
    <w:p w14:paraId="24AB8AC7" w14:textId="77777777" w:rsidR="00CB1B29" w:rsidRDefault="00CB1B29">
      <w:r>
        <w:continuationSeparator/>
      </w:r>
    </w:p>
  </w:endnote>
  <w:endnote w:type="continuationNotice" w:id="1">
    <w:p w14:paraId="312248C3" w14:textId="77777777" w:rsidR="00CB1B29" w:rsidRDefault="00CB1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50602020302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E098" w14:textId="77777777" w:rsidR="00CB1B29" w:rsidRDefault="00CB1B29">
      <w:r>
        <w:separator/>
      </w:r>
    </w:p>
  </w:footnote>
  <w:footnote w:type="continuationSeparator" w:id="0">
    <w:p w14:paraId="7B8F6C0C" w14:textId="77777777" w:rsidR="00CB1B29" w:rsidRDefault="00CB1B29">
      <w:r>
        <w:continuationSeparator/>
      </w:r>
    </w:p>
  </w:footnote>
  <w:footnote w:type="continuationNotice" w:id="1">
    <w:p w14:paraId="1DAEFC37" w14:textId="77777777" w:rsidR="00CB1B29" w:rsidRDefault="00CB1B29"/>
  </w:footnote>
  <w:footnote w:id="2">
    <w:p w14:paraId="47B80A49" w14:textId="27EF97EE" w:rsidR="008718D1" w:rsidRPr="001A6EA1" w:rsidRDefault="008718D1" w:rsidP="00056CF6">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7A6F5FB1" w14:textId="77777777" w:rsidR="008718D1" w:rsidRPr="001A6EA1" w:rsidRDefault="008718D1" w:rsidP="00056CF6">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DCA9" w14:textId="44352C0F" w:rsidR="00621BC5" w:rsidRDefault="0058532E" w:rsidP="00046E15">
    <w:pPr>
      <w:pStyle w:val="Hlavika"/>
      <w:rPr>
        <w:rFonts w:ascii="Arial Narrow" w:hAnsi="Arial Narrow" w:cs="Arial"/>
        <w:sz w:val="20"/>
      </w:rPr>
    </w:pPr>
    <w:r>
      <w:rPr>
        <w:noProof/>
      </w:rPr>
      <w:drawing>
        <wp:anchor distT="0" distB="0" distL="114300" distR="114300" simplePos="0" relativeHeight="251659264" behindDoc="0" locked="0" layoutInCell="1" allowOverlap="1" wp14:anchorId="07A0AA2F" wp14:editId="3DDF8D1B">
          <wp:simplePos x="0" y="0"/>
          <wp:positionH relativeFrom="column">
            <wp:posOffset>237490</wp:posOffset>
          </wp:positionH>
          <wp:positionV relativeFrom="paragraph">
            <wp:posOffset>-211455</wp:posOffset>
          </wp:positionV>
          <wp:extent cx="927100" cy="374650"/>
          <wp:effectExtent l="0" t="0" r="0" b="635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374650"/>
                  </a:xfrm>
                  <a:prstGeom prst="rect">
                    <a:avLst/>
                  </a:prstGeom>
                  <a:noFill/>
                </pic:spPr>
              </pic:pic>
            </a:graphicData>
          </a:graphic>
          <wp14:sizeRelH relativeFrom="page">
            <wp14:pctWidth>0</wp14:pctWidth>
          </wp14:sizeRelH>
          <wp14:sizeRelV relativeFrom="page">
            <wp14:pctHeight>0</wp14:pctHeight>
          </wp14:sizeRelV>
        </wp:anchor>
      </w:drawing>
    </w:r>
    <w:r w:rsidR="00621BC5" w:rsidRPr="004C2F1F">
      <w:rPr>
        <w:rFonts w:ascii="Arial Narrow" w:hAnsi="Arial Narrow"/>
        <w:noProof/>
        <w:sz w:val="20"/>
        <w:lang w:eastAsia="sk-SK"/>
      </w:rPr>
      <w:drawing>
        <wp:anchor distT="0" distB="0" distL="114300" distR="114300" simplePos="0" relativeHeight="251656192" behindDoc="1" locked="0" layoutInCell="1" allowOverlap="1" wp14:anchorId="2ED9F2E6" wp14:editId="464E14D6">
          <wp:simplePos x="0" y="0"/>
          <wp:positionH relativeFrom="column">
            <wp:posOffset>1750309</wp:posOffset>
          </wp:positionH>
          <wp:positionV relativeFrom="paragraph">
            <wp:posOffset>-272802</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59"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621BC5">
      <w:rPr>
        <w:noProof/>
        <w:lang w:eastAsia="sk-SK"/>
      </w:rPr>
      <w:drawing>
        <wp:anchor distT="0" distB="0" distL="114300" distR="114300" simplePos="0" relativeHeight="251657216" behindDoc="1" locked="0" layoutInCell="1" allowOverlap="1" wp14:anchorId="5049E5C2" wp14:editId="3C823E0B">
          <wp:simplePos x="0" y="0"/>
          <wp:positionH relativeFrom="column">
            <wp:posOffset>3319504</wp:posOffset>
          </wp:positionH>
          <wp:positionV relativeFrom="paragraph">
            <wp:posOffset>-255297</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BC5" w:rsidRPr="004C2F1F">
      <w:rPr>
        <w:rFonts w:ascii="Arial Narrow" w:hAnsi="Arial Narrow"/>
        <w:noProof/>
        <w:sz w:val="20"/>
        <w:lang w:eastAsia="sk-SK"/>
      </w:rPr>
      <w:drawing>
        <wp:anchor distT="0" distB="0" distL="114300" distR="114300" simplePos="0" relativeHeight="251658240" behindDoc="1" locked="0" layoutInCell="1" allowOverlap="1" wp14:anchorId="3D129D06" wp14:editId="6B92FFD7">
          <wp:simplePos x="0" y="0"/>
          <wp:positionH relativeFrom="column">
            <wp:posOffset>5359786</wp:posOffset>
          </wp:positionH>
          <wp:positionV relativeFrom="paragraph">
            <wp:posOffset>-306374</wp:posOffset>
          </wp:positionV>
          <wp:extent cx="1638300" cy="457200"/>
          <wp:effectExtent l="0" t="0" r="0" b="0"/>
          <wp:wrapTight wrapText="bothSides">
            <wp:wrapPolygon edited="0">
              <wp:start x="0" y="0"/>
              <wp:lineTo x="0" y="20700"/>
              <wp:lineTo x="21349" y="20700"/>
              <wp:lineTo x="21349" y="0"/>
              <wp:lineTo x="0" y="0"/>
            </wp:wrapPolygon>
          </wp:wrapTight>
          <wp:docPr id="6"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56407A16" w14:textId="3847B893" w:rsidR="00046E15" w:rsidRPr="00730D1A" w:rsidRDefault="00046E15" w:rsidP="00046E15">
    <w:pPr>
      <w:pStyle w:val="Hlavika"/>
      <w:rPr>
        <w:rFonts w:ascii="Arial Narrow" w:hAnsi="Arial Narrow" w:cs="Arial"/>
      </w:rPr>
    </w:pPr>
    <w:r w:rsidRPr="002D0E38">
      <w:rPr>
        <w:rFonts w:ascii="Arial Narrow" w:hAnsi="Arial Narrow" w:cs="Arial"/>
        <w:sz w:val="20"/>
      </w:rPr>
      <w:t>Príloha č. 3  výzvy – Zoznam povinných merateľných ukazovateľov projektu</w:t>
    </w:r>
  </w:p>
  <w:p w14:paraId="1D8CEB40" w14:textId="4753EC6E" w:rsidR="008718D1" w:rsidRPr="005E6B6E" w:rsidRDefault="008718D1"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381100784">
    <w:abstractNumId w:val="27"/>
  </w:num>
  <w:num w:numId="2" w16cid:durableId="1573462367">
    <w:abstractNumId w:val="18"/>
  </w:num>
  <w:num w:numId="3" w16cid:durableId="44645304">
    <w:abstractNumId w:val="38"/>
  </w:num>
  <w:num w:numId="4" w16cid:durableId="1469978585">
    <w:abstractNumId w:val="1"/>
  </w:num>
  <w:num w:numId="5" w16cid:durableId="1741445695">
    <w:abstractNumId w:val="0"/>
  </w:num>
  <w:num w:numId="6" w16cid:durableId="749162023">
    <w:abstractNumId w:val="3"/>
  </w:num>
  <w:num w:numId="7" w16cid:durableId="1705446491">
    <w:abstractNumId w:val="6"/>
  </w:num>
  <w:num w:numId="8" w16cid:durableId="656614462">
    <w:abstractNumId w:val="9"/>
  </w:num>
  <w:num w:numId="9" w16cid:durableId="677118306">
    <w:abstractNumId w:val="8"/>
  </w:num>
  <w:num w:numId="10" w16cid:durableId="747187305">
    <w:abstractNumId w:val="15"/>
  </w:num>
  <w:num w:numId="11" w16cid:durableId="1323507843">
    <w:abstractNumId w:val="30"/>
  </w:num>
  <w:num w:numId="12" w16cid:durableId="98379775">
    <w:abstractNumId w:val="25"/>
  </w:num>
  <w:num w:numId="13" w16cid:durableId="1246765300">
    <w:abstractNumId w:val="20"/>
  </w:num>
  <w:num w:numId="14" w16cid:durableId="2137991827">
    <w:abstractNumId w:val="10"/>
  </w:num>
  <w:num w:numId="15" w16cid:durableId="1066609083">
    <w:abstractNumId w:val="26"/>
  </w:num>
  <w:num w:numId="16" w16cid:durableId="536356733">
    <w:abstractNumId w:val="23"/>
  </w:num>
  <w:num w:numId="17" w16cid:durableId="86461052">
    <w:abstractNumId w:val="4"/>
  </w:num>
  <w:num w:numId="18" w16cid:durableId="1203397868">
    <w:abstractNumId w:val="24"/>
  </w:num>
  <w:num w:numId="19" w16cid:durableId="368722895">
    <w:abstractNumId w:val="12"/>
  </w:num>
  <w:num w:numId="20" w16cid:durableId="1576358811">
    <w:abstractNumId w:val="29"/>
  </w:num>
  <w:num w:numId="21" w16cid:durableId="598101347">
    <w:abstractNumId w:val="22"/>
  </w:num>
  <w:num w:numId="22" w16cid:durableId="678117714">
    <w:abstractNumId w:val="16"/>
  </w:num>
  <w:num w:numId="23" w16cid:durableId="2135370899">
    <w:abstractNumId w:val="35"/>
  </w:num>
  <w:num w:numId="24" w16cid:durableId="599483660">
    <w:abstractNumId w:val="11"/>
  </w:num>
  <w:num w:numId="25" w16cid:durableId="2057851043">
    <w:abstractNumId w:val="19"/>
  </w:num>
  <w:num w:numId="26" w16cid:durableId="1253509767">
    <w:abstractNumId w:val="2"/>
  </w:num>
  <w:num w:numId="27" w16cid:durableId="1585188574">
    <w:abstractNumId w:val="33"/>
  </w:num>
  <w:num w:numId="28" w16cid:durableId="670378223">
    <w:abstractNumId w:val="36"/>
  </w:num>
  <w:num w:numId="29" w16cid:durableId="763309946">
    <w:abstractNumId w:val="32"/>
  </w:num>
  <w:num w:numId="30" w16cid:durableId="644701894">
    <w:abstractNumId w:val="34"/>
  </w:num>
  <w:num w:numId="31" w16cid:durableId="401219396">
    <w:abstractNumId w:val="31"/>
  </w:num>
  <w:num w:numId="32" w16cid:durableId="363292458">
    <w:abstractNumId w:val="14"/>
  </w:num>
  <w:num w:numId="33" w16cid:durableId="512032812">
    <w:abstractNumId w:val="5"/>
  </w:num>
  <w:num w:numId="34" w16cid:durableId="533932485">
    <w:abstractNumId w:val="37"/>
  </w:num>
  <w:num w:numId="35" w16cid:durableId="2017152159">
    <w:abstractNumId w:val="7"/>
  </w:num>
  <w:num w:numId="36" w16cid:durableId="387993025">
    <w:abstractNumId w:val="21"/>
  </w:num>
  <w:num w:numId="37" w16cid:durableId="1348629263">
    <w:abstractNumId w:val="13"/>
  </w:num>
  <w:num w:numId="38" w16cid:durableId="38478465">
    <w:abstractNumId w:val="28"/>
  </w:num>
  <w:num w:numId="39" w16cid:durableId="3242853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44C"/>
    <w:rsid w:val="00032885"/>
    <w:rsid w:val="00036574"/>
    <w:rsid w:val="000404D9"/>
    <w:rsid w:val="00040A58"/>
    <w:rsid w:val="0004597E"/>
    <w:rsid w:val="00046E15"/>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67A31"/>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3006F"/>
    <w:rsid w:val="0013063E"/>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4BBB"/>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A7DE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5798"/>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56F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32E"/>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031"/>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1BC5"/>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526C"/>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5EC"/>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67B41"/>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446"/>
    <w:rsid w:val="007A0B6A"/>
    <w:rsid w:val="007A0DFE"/>
    <w:rsid w:val="007A393F"/>
    <w:rsid w:val="007A4E62"/>
    <w:rsid w:val="007A58B7"/>
    <w:rsid w:val="007B0280"/>
    <w:rsid w:val="007B069D"/>
    <w:rsid w:val="007B06CB"/>
    <w:rsid w:val="007B2378"/>
    <w:rsid w:val="007B2860"/>
    <w:rsid w:val="007B43C5"/>
    <w:rsid w:val="007B6A64"/>
    <w:rsid w:val="007B6FAE"/>
    <w:rsid w:val="007C04C9"/>
    <w:rsid w:val="007C1C1E"/>
    <w:rsid w:val="007C326A"/>
    <w:rsid w:val="007C41A3"/>
    <w:rsid w:val="007C49FB"/>
    <w:rsid w:val="007C67A3"/>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3670"/>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683C"/>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33B5"/>
    <w:rsid w:val="00C27568"/>
    <w:rsid w:val="00C3162D"/>
    <w:rsid w:val="00C32495"/>
    <w:rsid w:val="00C328E2"/>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5D64"/>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1B29"/>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AB6"/>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cid:image001.png@01D6F2FC.E4E93F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Zstupntext"/>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50602020302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C684A"/>
    <w:rsid w:val="000D0DF6"/>
    <w:rsid w:val="001C7A09"/>
    <w:rsid w:val="002D4EE9"/>
    <w:rsid w:val="00313D40"/>
    <w:rsid w:val="004679AA"/>
    <w:rsid w:val="006E2383"/>
    <w:rsid w:val="00764283"/>
    <w:rsid w:val="007A4054"/>
    <w:rsid w:val="00844806"/>
    <w:rsid w:val="0085778F"/>
    <w:rsid w:val="00A74980"/>
    <w:rsid w:val="00B62629"/>
    <w:rsid w:val="00C31B9D"/>
    <w:rsid w:val="00C40C5F"/>
    <w:rsid w:val="00CA2517"/>
    <w:rsid w:val="00D44CE6"/>
    <w:rsid w:val="00DB3628"/>
    <w:rsid w:val="00E22C87"/>
    <w:rsid w:val="00F5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4CE6"/>
    <w:rPr>
      <w:color w:val="808080"/>
    </w:rPr>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7F795-BC51-4820-9B82-C4A4361C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2579</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2022-09-12T14:39:00Z</dcterms:created>
  <dcterms:modified xsi:type="dcterms:W3CDTF">2022-09-12T14:39:00Z</dcterms:modified>
</cp:coreProperties>
</file>